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1683">
        <w:rPr>
          <w:rFonts w:ascii="Times New Roman" w:hAnsi="Times New Roman"/>
          <w:highlight w:val="yellow"/>
        </w:rPr>
        <w:t>Author Name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1683">
        <w:rPr>
          <w:rFonts w:ascii="Times New Roman" w:hAnsi="Times New Roman"/>
          <w:highlight w:val="yellow"/>
        </w:rPr>
        <w:t>Street Address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1683">
        <w:rPr>
          <w:rFonts w:ascii="Times New Roman" w:hAnsi="Times New Roman"/>
          <w:highlight w:val="yellow"/>
        </w:rPr>
        <w:t>Street Address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1683">
        <w:rPr>
          <w:rFonts w:ascii="Times New Roman" w:hAnsi="Times New Roman"/>
          <w:highlight w:val="yellow"/>
        </w:rPr>
        <w:t>City, State, Country, Zip Code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91683">
        <w:rPr>
          <w:rFonts w:ascii="Times New Roman" w:hAnsi="Times New Roman"/>
          <w:highlight w:val="yellow"/>
        </w:rPr>
        <w:t>Month Day, Year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 w:rsidRPr="00591683">
        <w:rPr>
          <w:rFonts w:ascii="Times New Roman" w:hAnsi="Times New Roman"/>
          <w:highlight w:val="yellow"/>
        </w:rPr>
        <w:t>Publisher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 w:rsidRPr="00591683">
        <w:rPr>
          <w:rFonts w:ascii="Times New Roman" w:hAnsi="Times New Roman"/>
          <w:highlight w:val="yellow"/>
        </w:rPr>
        <w:t>Street Address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 w:rsidRPr="00591683">
        <w:rPr>
          <w:rFonts w:ascii="Times New Roman" w:hAnsi="Times New Roman"/>
          <w:highlight w:val="yellow"/>
        </w:rPr>
        <w:t>Street Address</w:t>
      </w:r>
    </w:p>
    <w:p w:rsidR="00794E02" w:rsidRDefault="00794E02">
      <w:pPr>
        <w:tabs>
          <w:tab w:val="left" w:pos="6480"/>
        </w:tabs>
        <w:rPr>
          <w:rFonts w:ascii="Times New Roman" w:hAnsi="Times New Roman"/>
        </w:rPr>
      </w:pPr>
      <w:r w:rsidRPr="00591683">
        <w:rPr>
          <w:rFonts w:ascii="Times New Roman" w:hAnsi="Times New Roman"/>
          <w:highlight w:val="yellow"/>
        </w:rPr>
        <w:t>City, State, Country, Zip Code</w:t>
      </w: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  <w:r>
        <w:rPr>
          <w:rFonts w:ascii="Times New Roman" w:hAnsi="Times New Roman"/>
        </w:rPr>
        <w:t>Dear Permissions Editor:</w:t>
      </w:r>
    </w:p>
    <w:p w:rsidR="00794E02" w:rsidRDefault="00794E02">
      <w:pPr>
        <w:ind w:firstLine="720"/>
        <w:jc w:val="both"/>
        <w:rPr>
          <w:rFonts w:ascii="Times New Roman" w:hAnsi="Times New Roman"/>
        </w:rPr>
      </w:pPr>
    </w:p>
    <w:p w:rsidR="00794E02" w:rsidRDefault="00794E0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Mineralogical Society of America and the Geochemical Society jointly publish a series of graduate-level text and research reference books entitled </w:t>
      </w:r>
      <w:r>
        <w:rPr>
          <w:rFonts w:ascii="Times New Roman" w:hAnsi="Times New Roman"/>
          <w:i/>
        </w:rPr>
        <w:t>Reviews in Mineralogy and Geochemistry</w:t>
      </w:r>
      <w:r>
        <w:rPr>
          <w:rFonts w:ascii="Times New Roman" w:hAnsi="Times New Roman"/>
        </w:rPr>
        <w:t xml:space="preserve">.  Presently we are preparing </w:t>
      </w:r>
      <w:r w:rsidRPr="00AB3C3A">
        <w:rPr>
          <w:rFonts w:ascii="Times New Roman" w:hAnsi="Times New Roman"/>
          <w:highlight w:val="yellow"/>
        </w:rPr>
        <w:t xml:space="preserve">Volume </w:t>
      </w:r>
      <w:r w:rsidR="00AB3C3A" w:rsidRPr="00AB3C3A">
        <w:rPr>
          <w:rFonts w:ascii="Times New Roman" w:hAnsi="Times New Roman"/>
          <w:highlight w:val="yellow"/>
        </w:rPr>
        <w:t>XX</w:t>
      </w:r>
      <w:r w:rsidRPr="00AB3C3A">
        <w:rPr>
          <w:rFonts w:ascii="Times New Roman" w:hAnsi="Times New Roman"/>
          <w:highlight w:val="yellow"/>
        </w:rPr>
        <w:t>,</w:t>
      </w:r>
      <w:r w:rsidRPr="00AB3C3A">
        <w:rPr>
          <w:rFonts w:ascii="Times New Roman" w:hAnsi="Times New Roman"/>
          <w:i/>
          <w:highlight w:val="yellow"/>
        </w:rPr>
        <w:t xml:space="preserve"> </w:t>
      </w:r>
      <w:r w:rsidR="00AB3C3A" w:rsidRPr="00AB3C3A">
        <w:rPr>
          <w:rFonts w:ascii="Times New Roman" w:hAnsi="Times New Roman"/>
          <w:i/>
          <w:iCs/>
          <w:highlight w:val="yellow"/>
        </w:rPr>
        <w:t>Volume Name</w:t>
      </w:r>
      <w:r w:rsidRPr="00AB3C3A">
        <w:rPr>
          <w:rFonts w:ascii="Times New Roman" w:hAnsi="Times New Roman"/>
          <w:highlight w:val="yellow"/>
        </w:rPr>
        <w:t>, edited by</w:t>
      </w:r>
      <w:r w:rsidR="00427EF0" w:rsidRPr="00AB3C3A">
        <w:rPr>
          <w:rFonts w:ascii="Times New Roman" w:hAnsi="Times New Roman"/>
          <w:highlight w:val="yellow"/>
        </w:rPr>
        <w:t xml:space="preserve"> </w:t>
      </w:r>
      <w:smartTag w:uri="urn:schemas-microsoft-com:office:smarttags" w:element="place">
        <w:r w:rsidR="00AB3C3A" w:rsidRPr="00AB3C3A">
          <w:rPr>
            <w:rFonts w:ascii="Times New Roman" w:hAnsi="Times New Roman"/>
            <w:highlight w:val="yellow"/>
          </w:rPr>
          <w:t>I.</w:t>
        </w:r>
      </w:smartTag>
      <w:r w:rsidR="00AB3C3A" w:rsidRPr="00AB3C3A">
        <w:rPr>
          <w:rFonts w:ascii="Times New Roman" w:hAnsi="Times New Roman"/>
          <w:highlight w:val="yellow"/>
        </w:rPr>
        <w:t xml:space="preserve"> M. Editor</w:t>
      </w:r>
      <w:r w:rsidRPr="00AB3C3A">
        <w:rPr>
          <w:rFonts w:ascii="Times New Roman" w:hAnsi="Times New Roman"/>
          <w:highlight w:val="yellow"/>
        </w:rPr>
        <w:t xml:space="preserve"> and </w:t>
      </w:r>
      <w:r w:rsidR="00AB3C3A" w:rsidRPr="00AB3C3A">
        <w:rPr>
          <w:rFonts w:ascii="Times New Roman" w:hAnsi="Times New Roman"/>
          <w:highlight w:val="yellow"/>
        </w:rPr>
        <w:t>I. M. Geochemist</w:t>
      </w:r>
      <w:r w:rsidRPr="00AB3C3A">
        <w:rPr>
          <w:rFonts w:ascii="Times New Roman" w:hAnsi="Times New Roman"/>
          <w:highlight w:val="yellow"/>
        </w:rPr>
        <w:t>.</w:t>
      </w:r>
      <w:r>
        <w:rPr>
          <w:rFonts w:ascii="Times New Roman" w:hAnsi="Times New Roman"/>
        </w:rPr>
        <w:t xml:space="preserve">  Our publication deadline is </w:t>
      </w:r>
      <w:r w:rsidR="00AB3C3A" w:rsidRPr="00AB3C3A">
        <w:rPr>
          <w:rFonts w:ascii="Times New Roman" w:hAnsi="Times New Roman"/>
          <w:highlight w:val="yellow"/>
        </w:rPr>
        <w:t>Month Date, Year</w:t>
      </w:r>
      <w:r w:rsidR="00AB3C3A">
        <w:rPr>
          <w:rFonts w:ascii="Times New Roman" w:hAnsi="Times New Roman"/>
        </w:rPr>
        <w:t>.</w:t>
      </w:r>
    </w:p>
    <w:p w:rsidR="00794E02" w:rsidRDefault="00794E0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request permission to include the following material in this and all subsequent print and non-print editions of Volume </w:t>
      </w:r>
      <w:r w:rsidRPr="00AB3C3A">
        <w:rPr>
          <w:rFonts w:ascii="Times New Roman" w:hAnsi="Times New Roman"/>
          <w:highlight w:val="yellow"/>
        </w:rPr>
        <w:t>XX</w:t>
      </w:r>
      <w:r>
        <w:rPr>
          <w:rFonts w:ascii="Times New Roman" w:hAnsi="Times New Roman"/>
        </w:rPr>
        <w:t>, including ver</w:t>
      </w:r>
      <w:bookmarkStart w:id="0" w:name="_GoBack"/>
      <w:bookmarkEnd w:id="0"/>
      <w:r>
        <w:rPr>
          <w:rFonts w:ascii="Times New Roman" w:hAnsi="Times New Roman"/>
        </w:rPr>
        <w:t xml:space="preserve">sions made by nonprofit organizations for use of the blind or physically handicapped persons, and in all foreign-language translations and other derivative works published or prepared by The Mineralogical Society of America and the Geochemical Society for distribution throughout the world. </w:t>
      </w:r>
    </w:p>
    <w:p w:rsidR="00794E02" w:rsidRDefault="00794E0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Please indicate by signing below that you are sole owner of the rights granted and specify (if you have a preference) the copyright information you wish us to use in our credits.  If you do not control these rights, I would appreciate your letting me know to whom I should apply.</w:t>
      </w:r>
    </w:p>
    <w:p w:rsidR="00794E02" w:rsidRDefault="00794E0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Thank you for your prompt attention to this matter.</w:t>
      </w: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ED1B42">
      <w:pPr>
        <w:rPr>
          <w:rFonts w:ascii="Times New Roman" w:hAnsi="Times New Roman"/>
        </w:rPr>
      </w:pPr>
      <w:r w:rsidRPr="00ED1B42">
        <w:rPr>
          <w:rFonts w:ascii="Times New Roman" w:hAnsi="Times New Roman"/>
          <w:highlight w:val="yellow"/>
        </w:rPr>
        <w:t>Add figure citations here.</w:t>
      </w: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  <w:r>
        <w:rPr>
          <w:rFonts w:ascii="Times New Roman" w:hAnsi="Times New Roman"/>
        </w:rPr>
        <w:t>Sincerely yours,</w:t>
      </w: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</w:p>
    <w:p w:rsidR="00794E02" w:rsidRDefault="00794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Author of a chapter in Volume </w:t>
      </w:r>
      <w:r w:rsidR="00AB3C3A" w:rsidRPr="00AB3C3A">
        <w:rPr>
          <w:rFonts w:ascii="Times New Roman" w:hAnsi="Times New Roman"/>
          <w:highlight w:val="yellow"/>
        </w:rPr>
        <w:t>XX</w:t>
      </w:r>
    </w:p>
    <w:p w:rsidR="00794E02" w:rsidRDefault="00794E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for</w:t>
      </w:r>
      <w:proofErr w:type="gramEnd"/>
      <w:r>
        <w:rPr>
          <w:rFonts w:ascii="Times New Roman" w:hAnsi="Times New Roman"/>
        </w:rPr>
        <w:t xml:space="preserve"> </w:t>
      </w:r>
      <w:r w:rsidR="008436F6">
        <w:rPr>
          <w:rFonts w:ascii="Times New Roman" w:hAnsi="Times New Roman"/>
        </w:rPr>
        <w:t>the RiMG</w:t>
      </w:r>
      <w:r>
        <w:rPr>
          <w:rFonts w:ascii="Times New Roman" w:hAnsi="Times New Roman"/>
        </w:rPr>
        <w:t xml:space="preserve"> Series Editor</w:t>
      </w:r>
    </w:p>
    <w:p w:rsidR="00794E02" w:rsidRDefault="00794E02">
      <w:pPr>
        <w:pBdr>
          <w:bottom w:val="dotDotDash" w:sz="4" w:space="1" w:color="auto"/>
        </w:pBdr>
        <w:rPr>
          <w:rFonts w:ascii="Times New Roman" w:hAnsi="Times New Roman"/>
        </w:rPr>
      </w:pPr>
    </w:p>
    <w:p w:rsidR="00794E02" w:rsidRDefault="00794E02">
      <w:pPr>
        <w:tabs>
          <w:tab w:val="center" w:pos="900"/>
          <w:tab w:val="center" w:pos="3420"/>
          <w:tab w:val="center" w:pos="6840"/>
        </w:tabs>
        <w:rPr>
          <w:rFonts w:ascii="Times New Roman" w:hAnsi="Times New Roman"/>
        </w:rPr>
      </w:pPr>
    </w:p>
    <w:p w:rsidR="00794E02" w:rsidRDefault="00794E02">
      <w:pPr>
        <w:tabs>
          <w:tab w:val="left" w:leader="underscore" w:pos="1260"/>
          <w:tab w:val="right" w:pos="1620"/>
          <w:tab w:val="left" w:leader="underscore" w:pos="5310"/>
          <w:tab w:val="right" w:pos="5670"/>
          <w:tab w:val="left" w:leader="underscore" w:pos="9000"/>
        </w:tabs>
        <w:ind w:left="360" w:righ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94E02" w:rsidRDefault="00794E02">
      <w:pPr>
        <w:tabs>
          <w:tab w:val="left" w:pos="1260"/>
          <w:tab w:val="left" w:pos="1620"/>
          <w:tab w:val="left" w:pos="5310"/>
          <w:tab w:val="left" w:pos="5670"/>
          <w:tab w:val="left" w:pos="9000"/>
        </w:tabs>
        <w:ind w:left="360" w:right="36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Date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Signature and Title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Copyright owner</w:t>
      </w:r>
    </w:p>
    <w:p w:rsidR="00794E02" w:rsidRDefault="00794E02">
      <w:pPr>
        <w:jc w:val="both"/>
        <w:rPr>
          <w:rFonts w:ascii="Times New Roman" w:hAnsi="Times New Roman"/>
          <w:i/>
        </w:rPr>
      </w:pPr>
    </w:p>
    <w:p w:rsidR="00794E02" w:rsidRDefault="00794E02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Copyright information, if any.</w:t>
      </w:r>
      <w:proofErr w:type="gramEnd"/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If none, reference will be made according to our convention, i.e., “[Used by permission of Publisher, from Rambo and </w:t>
      </w:r>
      <w:proofErr w:type="spellStart"/>
      <w:r>
        <w:rPr>
          <w:rFonts w:ascii="Times New Roman" w:hAnsi="Times New Roman"/>
        </w:rPr>
        <w:t>Pinko</w:t>
      </w:r>
      <w:proofErr w:type="spellEnd"/>
      <w:r>
        <w:rPr>
          <w:rFonts w:ascii="Times New Roman" w:hAnsi="Times New Roman"/>
        </w:rPr>
        <w:t xml:space="preserve"> (19XX), </w:t>
      </w:r>
      <w:r>
        <w:rPr>
          <w:rFonts w:ascii="Times New Roman" w:hAnsi="Times New Roman"/>
          <w:i/>
          <w:iCs/>
        </w:rPr>
        <w:t>Specific Journal</w:t>
      </w:r>
      <w:r>
        <w:rPr>
          <w:rFonts w:ascii="Times New Roman" w:hAnsi="Times New Roman"/>
        </w:rPr>
        <w:t>, Vol. X, Fig. Y, p. Z.]”, with full bibliographic entry in the reference list.</w:t>
      </w:r>
    </w:p>
    <w:p w:rsidR="00794E02" w:rsidRDefault="00794E02">
      <w:pPr>
        <w:tabs>
          <w:tab w:val="left" w:pos="360"/>
          <w:tab w:val="right" w:leader="underscore" w:pos="9000"/>
        </w:tabs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94E02" w:rsidRDefault="00794E02">
      <w:pPr>
        <w:tabs>
          <w:tab w:val="left" w:pos="360"/>
          <w:tab w:val="right" w:leader="underscore" w:pos="9000"/>
        </w:tabs>
        <w:spacing w:line="36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sectPr w:rsidR="00794E02">
      <w:foot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A7D" w:rsidRDefault="005E7A7D">
      <w:r>
        <w:separator/>
      </w:r>
    </w:p>
  </w:endnote>
  <w:endnote w:type="continuationSeparator" w:id="0">
    <w:p w:rsidR="005E7A7D" w:rsidRDefault="005E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venir Lt BT">
    <w:panose1 w:val="02080503040505020303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2" w:rsidRDefault="00794E02">
    <w:pPr>
      <w:tabs>
        <w:tab w:val="center" w:pos="2520"/>
        <w:tab w:val="left" w:pos="5040"/>
      </w:tabs>
      <w:rPr>
        <w:rFonts w:ascii="Times New Roman" w:hAnsi="Times New Roman"/>
        <w:b/>
        <w:bCs/>
        <w:i/>
        <w:iCs/>
        <w:sz w:val="22"/>
      </w:rPr>
    </w:pPr>
    <w:r>
      <w:rPr>
        <w:rFonts w:ascii="Times New Roman" w:hAnsi="Times New Roman"/>
        <w:b/>
        <w:bCs/>
        <w:i/>
        <w:iCs/>
        <w:sz w:val="22"/>
      </w:rPr>
      <w:tab/>
      <w:t xml:space="preserve">Please return one copy of this document to: </w:t>
    </w:r>
    <w:r>
      <w:rPr>
        <w:rFonts w:ascii="Times New Roman" w:hAnsi="Times New Roman"/>
        <w:b/>
        <w:bCs/>
        <w:i/>
        <w:iCs/>
        <w:sz w:val="22"/>
      </w:rPr>
      <w:tab/>
      <w:t>Jodi J. Rosso, Series Editor, RiMG</w:t>
    </w:r>
  </w:p>
  <w:p w:rsidR="00794E02" w:rsidRDefault="00794E02">
    <w:pPr>
      <w:tabs>
        <w:tab w:val="center" w:pos="2160"/>
        <w:tab w:val="left" w:pos="5040"/>
      </w:tabs>
      <w:rPr>
        <w:rFonts w:ascii="Times New Roman" w:hAnsi="Times New Roman"/>
        <w:b/>
        <w:bCs/>
        <w:i/>
        <w:iCs/>
        <w:sz w:val="22"/>
      </w:rPr>
    </w:pPr>
    <w:r>
      <w:rPr>
        <w:rFonts w:ascii="Times New Roman" w:hAnsi="Times New Roman"/>
        <w:b/>
        <w:bCs/>
        <w:i/>
        <w:iCs/>
        <w:sz w:val="22"/>
      </w:rPr>
      <w:tab/>
    </w:r>
    <w:r>
      <w:rPr>
        <w:rFonts w:ascii="Times New Roman" w:hAnsi="Times New Roman"/>
        <w:b/>
        <w:bCs/>
        <w:i/>
        <w:iCs/>
        <w:sz w:val="22"/>
      </w:rPr>
      <w:tab/>
      <w:t xml:space="preserve">9202 </w:t>
    </w:r>
    <w:smartTag w:uri="urn:schemas-microsoft-com:office:smarttags" w:element="Street">
      <w:smartTag w:uri="urn:schemas-microsoft-com:office:smarttags" w:element="address">
        <w:r>
          <w:rPr>
            <w:rFonts w:ascii="Times New Roman" w:hAnsi="Times New Roman"/>
            <w:b/>
            <w:bCs/>
            <w:i/>
            <w:iCs/>
            <w:sz w:val="22"/>
          </w:rPr>
          <w:t>W. Gage Blvd</w:t>
        </w:r>
      </w:smartTag>
    </w:smartTag>
    <w:proofErr w:type="gramStart"/>
    <w:r>
      <w:rPr>
        <w:rFonts w:ascii="Times New Roman" w:hAnsi="Times New Roman"/>
        <w:b/>
        <w:bCs/>
        <w:i/>
        <w:iCs/>
        <w:sz w:val="22"/>
      </w:rPr>
      <w:t>,.</w:t>
    </w:r>
    <w:proofErr w:type="gramEnd"/>
    <w:r>
      <w:rPr>
        <w:rFonts w:ascii="Times New Roman" w:hAnsi="Times New Roman"/>
        <w:b/>
        <w:bCs/>
        <w:i/>
        <w:iCs/>
        <w:sz w:val="22"/>
      </w:rPr>
      <w:t xml:space="preserve">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bCs/>
            <w:i/>
            <w:iCs/>
            <w:sz w:val="22"/>
          </w:rPr>
          <w:t>Apt.</w:t>
        </w:r>
      </w:smartTag>
      <w:r>
        <w:rPr>
          <w:rFonts w:ascii="Times New Roman" w:hAnsi="Times New Roman"/>
          <w:b/>
          <w:bCs/>
          <w:i/>
          <w:iCs/>
          <w:sz w:val="22"/>
        </w:rPr>
        <w:t xml:space="preserve"> J203</w:t>
      </w:r>
    </w:smartTag>
  </w:p>
  <w:p w:rsidR="00794E02" w:rsidRDefault="00794E02">
    <w:pPr>
      <w:tabs>
        <w:tab w:val="center" w:pos="2160"/>
        <w:tab w:val="left" w:pos="5040"/>
      </w:tabs>
      <w:rPr>
        <w:rFonts w:ascii="Times New Roman" w:hAnsi="Times New Roman"/>
        <w:b/>
        <w:bCs/>
        <w:i/>
        <w:iCs/>
        <w:sz w:val="22"/>
      </w:rPr>
    </w:pPr>
    <w:r>
      <w:rPr>
        <w:rFonts w:ascii="Times New Roman" w:hAnsi="Times New Roman"/>
        <w:b/>
        <w:bCs/>
        <w:i/>
        <w:iCs/>
        <w:sz w:val="22"/>
      </w:rPr>
      <w:tab/>
    </w:r>
    <w:r>
      <w:rPr>
        <w:rFonts w:ascii="Times New Roman" w:hAnsi="Times New Roman"/>
        <w:b/>
        <w:bCs/>
        <w:i/>
        <w:iCs/>
        <w:sz w:val="22"/>
      </w:rPr>
      <w:tab/>
    </w:r>
    <w:smartTag w:uri="urn:schemas-microsoft-com:office:smarttags" w:element="place">
      <w:smartTag w:uri="urn:schemas-microsoft-com:office:smarttags" w:element="City">
        <w:r>
          <w:rPr>
            <w:rFonts w:ascii="Times New Roman" w:hAnsi="Times New Roman"/>
            <w:b/>
            <w:bCs/>
            <w:i/>
            <w:iCs/>
            <w:sz w:val="22"/>
          </w:rPr>
          <w:t>Kennewick</w:t>
        </w:r>
      </w:smartTag>
      <w:r>
        <w:rPr>
          <w:rFonts w:ascii="Times New Roman" w:hAnsi="Times New Roman"/>
          <w:b/>
          <w:bCs/>
          <w:i/>
          <w:iCs/>
          <w:sz w:val="22"/>
        </w:rPr>
        <w:t xml:space="preserve">, </w:t>
      </w:r>
      <w:smartTag w:uri="urn:schemas-microsoft-com:office:smarttags" w:element="State">
        <w:r>
          <w:rPr>
            <w:rFonts w:ascii="Times New Roman" w:hAnsi="Times New Roman"/>
            <w:b/>
            <w:bCs/>
            <w:i/>
            <w:iCs/>
            <w:sz w:val="22"/>
          </w:rPr>
          <w:t>WA</w:t>
        </w:r>
      </w:smartTag>
      <w:r>
        <w:rPr>
          <w:rFonts w:ascii="Times New Roman" w:hAnsi="Times New Roman"/>
          <w:b/>
          <w:bCs/>
          <w:i/>
          <w:iCs/>
          <w:sz w:val="22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z w:val="22"/>
        </w:rPr>
        <w:t xml:space="preserve">99336  </w:t>
      </w:r>
      <w:smartTag w:uri="urn:schemas-microsoft-com:office:smarttags" w:element="country-region">
        <w:r>
          <w:rPr>
            <w:rFonts w:ascii="Times New Roman" w:hAnsi="Times New Roman"/>
            <w:b/>
            <w:bCs/>
            <w:i/>
            <w:iCs/>
            <w:sz w:val="22"/>
          </w:rPr>
          <w:t>U.S.A</w:t>
        </w:r>
        <w:proofErr w:type="gramEnd"/>
        <w:r>
          <w:rPr>
            <w:rFonts w:ascii="Times New Roman" w:hAnsi="Times New Roman"/>
            <w:b/>
            <w:bCs/>
            <w:i/>
            <w:iCs/>
            <w:sz w:val="22"/>
          </w:rPr>
          <w:t>.</w:t>
        </w:r>
      </w:smartTag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A7D" w:rsidRDefault="005E7A7D">
      <w:r>
        <w:separator/>
      </w:r>
    </w:p>
  </w:footnote>
  <w:footnote w:type="continuationSeparator" w:id="0">
    <w:p w:rsidR="005E7A7D" w:rsidRDefault="005E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E02" w:rsidRDefault="008436F6">
    <w:pPr>
      <w:tabs>
        <w:tab w:val="left" w:pos="90"/>
        <w:tab w:val="right" w:pos="92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91.95pt;margin-top:-94pt;width:291.6pt;height:81pt;z-index:251657728;mso-wrap-edited:f;mso-position-horizontal-relative:margin;mso-position-vertical-relative:margin" wrapcoords="-67 0 -67 21600 21667 21600 21667 0 -67 0" filled="f" stroked="f">
          <v:textbox style="mso-next-textbox:#_x0000_s2052" inset="0,7.2pt,0">
            <w:txbxContent>
              <w:p w:rsidR="00794E02" w:rsidRDefault="00794E02">
                <w:pPr>
                  <w:jc w:val="center"/>
                  <w:rPr>
                    <w:rFonts w:ascii="Times New Roman" w:hAnsi="Times New Roman"/>
                    <w:i/>
                    <w:iCs/>
                    <w:sz w:val="34"/>
                  </w:rPr>
                </w:pPr>
                <w:r>
                  <w:rPr>
                    <w:rFonts w:ascii="Times New Roman" w:hAnsi="Times New Roman"/>
                    <w:i/>
                    <w:iCs/>
                    <w:sz w:val="34"/>
                  </w:rPr>
                  <w:t xml:space="preserve">Reviews in Mineralogy </w:t>
                </w:r>
                <w:r>
                  <w:rPr>
                    <w:rFonts w:ascii="Times New Roman" w:hAnsi="Times New Roman"/>
                    <w:i/>
                    <w:iCs/>
                    <w:sz w:val="34"/>
                  </w:rPr>
                  <w:br/>
                  <w:t>and Geochemistry</w:t>
                </w:r>
              </w:p>
              <w:p w:rsidR="00794E02" w:rsidRDefault="00794E02">
                <w:pPr>
                  <w:autoSpaceDE w:val="0"/>
                  <w:autoSpaceDN w:val="0"/>
                  <w:adjustRightInd w:val="0"/>
                  <w:spacing w:before="100"/>
                  <w:jc w:val="center"/>
                  <w:rPr>
                    <w:rFonts w:ascii="Times New Roman" w:hAnsi="Times New Roman"/>
                    <w:i/>
                    <w:iCs/>
                    <w:sz w:val="22"/>
                  </w:rPr>
                </w:pPr>
                <w:smartTag w:uri="urn:schemas-microsoft-com:office:smarttags" w:element="Street">
                  <w:r>
                    <w:rPr>
                      <w:rFonts w:ascii="Times New Roman" w:hAnsi="Times New Roman"/>
                      <w:i/>
                      <w:iCs/>
                      <w:sz w:val="22"/>
                    </w:rPr>
                    <w:t>1015 Eighteenth Street, NW, Suite 601</w:t>
                  </w:r>
                </w:smartTag>
                <w:r>
                  <w:rPr>
                    <w:rFonts w:ascii="Times New Roman" w:hAnsi="Times New Roman"/>
                    <w:i/>
                    <w:iCs/>
                    <w:sz w:val="22"/>
                  </w:rPr>
                  <w:t xml:space="preserve">, Washington, </w:t>
                </w:r>
                <w:smartTag w:uri="urn:schemas-microsoft-com:office:smarttags" w:element="State">
                  <w:r>
                    <w:rPr>
                      <w:rFonts w:ascii="Times New Roman" w:hAnsi="Times New Roman"/>
                      <w:i/>
                      <w:iCs/>
                      <w:sz w:val="22"/>
                    </w:rPr>
                    <w:t>DC</w:t>
                  </w:r>
                </w:smartTag>
                <w:r>
                  <w:rPr>
                    <w:rFonts w:ascii="Times New Roman" w:hAnsi="Times New Roman"/>
                    <w:i/>
                    <w:iCs/>
                    <w:sz w:val="22"/>
                  </w:rPr>
                  <w:t xml:space="preserve"> </w:t>
                </w:r>
                <w:smartTag w:uri="urn:schemas-microsoft-com:office:smarttags" w:element="PostalCode">
                  <w:r>
                    <w:rPr>
                      <w:rFonts w:ascii="Times New Roman" w:hAnsi="Times New Roman"/>
                      <w:i/>
                      <w:iCs/>
                      <w:sz w:val="22"/>
                    </w:rPr>
                    <w:t>20036</w:t>
                  </w:r>
                </w:smartTag>
              </w:p>
            </w:txbxContent>
          </v:textbox>
          <w10:wrap type="square" anchorx="margin" anchory="margin"/>
        </v:shape>
      </w:pict>
    </w:r>
    <w:r>
      <w:rPr>
        <w:noProof/>
      </w:rPr>
      <w:drawing>
        <wp:anchor distT="0" distB="0" distL="114300" distR="114300" simplePos="0" relativeHeight="251658752" behindDoc="0" locked="0" layoutInCell="1" allowOverlap="1" wp14:anchorId="50EE294E" wp14:editId="5BB37817">
          <wp:simplePos x="0" y="0"/>
          <wp:positionH relativeFrom="margin">
            <wp:posOffset>5134610</wp:posOffset>
          </wp:positionH>
          <wp:positionV relativeFrom="margin">
            <wp:posOffset>-1208405</wp:posOffset>
          </wp:positionV>
          <wp:extent cx="694690" cy="969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logo_outline_blackwa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90" cy="96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4E02">
      <w:tab/>
    </w:r>
    <w:r w:rsidR="002F06DF">
      <w:rPr>
        <w:noProof/>
      </w:rPr>
      <w:drawing>
        <wp:inline distT="0" distB="0" distL="0" distR="0" wp14:anchorId="18ED4F6B" wp14:editId="630C6EBF">
          <wp:extent cx="942975" cy="914400"/>
          <wp:effectExtent l="19050" t="0" r="9525" b="0"/>
          <wp:docPr id="1" name="Picture 1" descr="MSA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A 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F5A31">
      <w:tab/>
    </w:r>
  </w:p>
  <w:p w:rsidR="00794E02" w:rsidRDefault="00794E02">
    <w:pPr>
      <w:pBdr>
        <w:bottom w:val="thinThickSmallGap" w:sz="12" w:space="1" w:color="auto"/>
      </w:pBdr>
      <w:spacing w:line="40" w:lineRule="exact"/>
    </w:pPr>
  </w:p>
  <w:p w:rsidR="00794E02" w:rsidRDefault="00794E02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683"/>
    <w:rsid w:val="002F06DF"/>
    <w:rsid w:val="00427EF0"/>
    <w:rsid w:val="00591683"/>
    <w:rsid w:val="005E7A7D"/>
    <w:rsid w:val="00794E02"/>
    <w:rsid w:val="008436F6"/>
    <w:rsid w:val="00AB3C3A"/>
    <w:rsid w:val="00B70A2E"/>
    <w:rsid w:val="00BC16EC"/>
    <w:rsid w:val="00DF5A31"/>
    <w:rsid w:val="00ED1B42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ouvenir Lt BT" w:hAnsi="Souvenir Lt BT"/>
    </w:rPr>
  </w:style>
  <w:style w:type="paragraph" w:styleId="Heading1">
    <w:name w:val="heading 1"/>
    <w:basedOn w:val="Normal"/>
    <w:next w:val="Normal"/>
    <w:qFormat/>
    <w:pPr>
      <w:keepNext/>
      <w:tabs>
        <w:tab w:val="center" w:pos="1080"/>
      </w:tabs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REVIEWS in MINERALOGY &amp; GEOCHEMISTRY</vt:lpstr>
    </vt:vector>
  </TitlesOfParts>
  <Company>Jodi Rosso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REVIEWS in MINERALOGY &amp; GEOCHEMISTRY</dc:title>
  <dc:creator>rimg.editor@gmail.com</dc:creator>
  <cp:lastModifiedBy>Jodi</cp:lastModifiedBy>
  <cp:revision>2</cp:revision>
  <cp:lastPrinted>2008-05-11T20:49:00Z</cp:lastPrinted>
  <dcterms:created xsi:type="dcterms:W3CDTF">2014-05-07T21:21:00Z</dcterms:created>
  <dcterms:modified xsi:type="dcterms:W3CDTF">2014-05-07T21:21:00Z</dcterms:modified>
</cp:coreProperties>
</file>