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0A" w:rsidRPr="00655455" w:rsidRDefault="001D640A" w:rsidP="001D640A">
      <w:pPr>
        <w:pStyle w:val="Heading3"/>
        <w:tabs>
          <w:tab w:val="left" w:pos="446"/>
          <w:tab w:val="left" w:pos="892"/>
          <w:tab w:val="left" w:pos="1338"/>
          <w:tab w:val="left" w:pos="1784"/>
          <w:tab w:val="left" w:pos="2230"/>
          <w:tab w:val="left" w:pos="2676"/>
          <w:tab w:val="left" w:pos="3122"/>
          <w:tab w:val="left" w:pos="3568"/>
          <w:tab w:val="left" w:pos="4014"/>
          <w:tab w:val="left" w:pos="4460"/>
          <w:tab w:val="left" w:pos="4906"/>
          <w:tab w:val="left" w:pos="5352"/>
          <w:tab w:val="left" w:pos="5798"/>
          <w:tab w:val="left" w:pos="6244"/>
          <w:tab w:val="left" w:pos="6690"/>
          <w:tab w:val="left" w:pos="7136"/>
          <w:tab w:val="left" w:pos="7582"/>
          <w:tab w:val="left" w:pos="8028"/>
          <w:tab w:val="left" w:pos="8474"/>
          <w:tab w:val="left" w:pos="8920"/>
          <w:tab w:val="left" w:pos="9366"/>
          <w:tab w:val="left" w:pos="9812"/>
        </w:tabs>
        <w:spacing w:before="0"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55455">
        <w:rPr>
          <w:rFonts w:ascii="Times New Roman" w:hAnsi="Times New Roman"/>
          <w:sz w:val="24"/>
          <w:szCs w:val="24"/>
        </w:rPr>
        <w:t>APPENDIX VI: REJECTED, REDEFINED AND RENAMED END-MEMBERS</w:t>
      </w:r>
    </w:p>
    <w:tbl>
      <w:tblPr>
        <w:tblW w:w="11175" w:type="dxa"/>
        <w:jc w:val="center"/>
        <w:tblCellMar>
          <w:top w:w="14" w:type="dxa"/>
          <w:left w:w="0" w:type="dxa"/>
          <w:bottom w:w="14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3420"/>
        <w:gridCol w:w="3075"/>
      </w:tblGrid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b/>
                <w:color w:val="auto"/>
                <w:szCs w:val="24"/>
              </w:rPr>
              <w:t>End-member formula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b/>
                <w:color w:val="auto"/>
                <w:szCs w:val="24"/>
              </w:rPr>
              <w:t>IMA(1997, 2003)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b/>
                <w:color w:val="auto"/>
                <w:szCs w:val="24"/>
              </w:rPr>
              <w:t>New scheme</w:t>
            </w:r>
          </w:p>
        </w:tc>
      </w:tr>
      <w:tr w:rsidR="001D640A" w:rsidRPr="001B7DED" w:rsidTr="001D640A">
        <w:trPr>
          <w:trHeight w:hRule="exact" w:val="144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Sodicanthophyllite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 1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Pr="001B7DED">
              <w:rPr>
                <w:color w:val="auto"/>
                <w:szCs w:val="24"/>
                <w:lang w:val="it-IT"/>
              </w:rPr>
              <w:t>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Sodic-ferro-anthophyllite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Ferro-rootname 1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Al)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Sodicgedrite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 2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>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Ferro-rootname 2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Grunerite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Grunerite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i/>
                <w:color w:val="auto"/>
                <w:szCs w:val="24"/>
                <w:vertAlign w:val="superscript"/>
                <w:lang w:val="it-IT"/>
              </w:rPr>
              <w:t xml:space="preserve"> 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Manganocummingtonite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 3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Manganogrunerite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Ferro-rootname 3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 xml:space="preserve">2+ 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 xml:space="preserve">2+ 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  <w:r w:rsidRPr="001B7DED">
              <w:rPr>
                <w:color w:val="auto"/>
                <w:szCs w:val="24"/>
                <w:lang w:val="it-IT"/>
              </w:rPr>
              <w:t>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Permanganocummingtonite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i/>
                <w:color w:val="auto"/>
                <w:szCs w:val="24"/>
                <w:vertAlign w:val="superscript"/>
                <w:lang w:val="it-IT"/>
              </w:rPr>
              <w:t xml:space="preserve"> 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  <w:r w:rsidRPr="001B7DED">
              <w:rPr>
                <w:color w:val="auto"/>
                <w:szCs w:val="24"/>
                <w:lang w:val="it-IT"/>
              </w:rPr>
              <w:t>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i/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Permanganogrunerite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 xml:space="preserve">2+ 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i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 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Mangano-rootname 3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color w:val="auto"/>
                <w:szCs w:val="24"/>
                <w:lang w:val="it-IT"/>
              </w:rPr>
              <w:t xml:space="preserve">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[Mg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4 </w:t>
            </w:r>
            <w:r w:rsidRPr="001B7DED">
              <w:rPr>
                <w:color w:val="auto"/>
                <w:szCs w:val="24"/>
                <w:lang w:val="it-IT"/>
              </w:rPr>
              <w:t>(Al,Fe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)]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Pr="001B7DED">
              <w:rPr>
                <w:color w:val="auto"/>
                <w:szCs w:val="24"/>
                <w:lang w:val="it-IT"/>
              </w:rPr>
              <w:t>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Magnesiohornblende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4 </w:t>
            </w:r>
            <w:r w:rsidR="001D640A" w:rsidRPr="001B7DED">
              <w:rPr>
                <w:color w:val="auto"/>
                <w:szCs w:val="24"/>
                <w:lang w:val="it-IT"/>
              </w:rPr>
              <w:t>Al)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="001D640A" w:rsidRPr="001B7DED">
              <w:rPr>
                <w:color w:val="auto"/>
                <w:szCs w:val="24"/>
                <w:lang w:val="it-IT"/>
              </w:rPr>
              <w:t>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Magnesio-hornblende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[Fe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4 </w:t>
            </w:r>
            <w:r w:rsidR="001D640A" w:rsidRPr="001B7DED">
              <w:rPr>
                <w:color w:val="auto"/>
                <w:szCs w:val="24"/>
                <w:lang w:val="it-IT"/>
              </w:rPr>
              <w:t>(Al,Fe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)]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="001D640A" w:rsidRPr="001B7DED">
              <w:rPr>
                <w:color w:val="auto"/>
                <w:szCs w:val="24"/>
                <w:lang w:val="it-IT"/>
              </w:rPr>
              <w:t>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Ferrohornblende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="001D640A" w:rsidRPr="001B7DED">
              <w:rPr>
                <w:color w:val="auto"/>
                <w:szCs w:val="24"/>
                <w:lang w:val="it-IT"/>
              </w:rPr>
              <w:t>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Ferri-hornblende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="001D640A" w:rsidRPr="001B7DED">
              <w:rPr>
                <w:color w:val="auto"/>
                <w:szCs w:val="24"/>
                <w:lang w:val="it-IT"/>
              </w:rPr>
              <w:t>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Ferro-hornblende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="001D640A" w:rsidRPr="001B7DED">
              <w:rPr>
                <w:color w:val="auto"/>
                <w:szCs w:val="24"/>
                <w:lang w:val="it-IT"/>
              </w:rPr>
              <w:t>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Ferro-ferri-hornblende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[Mg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3 </w:t>
            </w:r>
            <w:r w:rsidR="001D640A" w:rsidRPr="001B7DED">
              <w:rPr>
                <w:color w:val="auto"/>
                <w:szCs w:val="24"/>
                <w:lang w:val="it-IT"/>
              </w:rPr>
              <w:t>Al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]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6 </w:t>
            </w:r>
            <w:r w:rsidR="001D640A" w:rsidRPr="001B7DED">
              <w:rPr>
                <w:color w:val="auto"/>
                <w:szCs w:val="24"/>
                <w:lang w:val="it-IT"/>
              </w:rPr>
              <w:t>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Tschermakite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3 </w:t>
            </w:r>
            <w:r w:rsidR="001D640A" w:rsidRPr="001B7DED">
              <w:rPr>
                <w:color w:val="auto"/>
                <w:szCs w:val="24"/>
                <w:lang w:val="it-IT"/>
              </w:rPr>
              <w:t>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6 </w:t>
            </w:r>
            <w:r w:rsidR="001D640A" w:rsidRPr="001B7DED">
              <w:rPr>
                <w:color w:val="auto"/>
                <w:szCs w:val="24"/>
                <w:lang w:val="it-IT"/>
              </w:rPr>
              <w:t>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Aluminotschermakite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Tschermakite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[Mg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3 </w:t>
            </w:r>
            <w:r w:rsidR="001D640A" w:rsidRPr="001B7DED">
              <w:rPr>
                <w:color w:val="auto"/>
                <w:szCs w:val="24"/>
                <w:lang w:val="it-IT"/>
              </w:rPr>
              <w:t>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]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6 </w:t>
            </w:r>
            <w:r w:rsidR="001D640A" w:rsidRPr="001B7DED">
              <w:rPr>
                <w:color w:val="auto"/>
                <w:szCs w:val="24"/>
                <w:lang w:val="it-IT"/>
              </w:rPr>
              <w:t>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Ferritschermakite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Ferri-tschermakite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[Fe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3 </w:t>
            </w:r>
            <w:r w:rsidR="001D640A" w:rsidRPr="001B7DED">
              <w:rPr>
                <w:color w:val="auto"/>
                <w:szCs w:val="24"/>
                <w:lang w:val="it-IT"/>
              </w:rPr>
              <w:t>Al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]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Ferrotschermakite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Alumino-ferrotschermakite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Ferro-tschermakite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3 </w:t>
            </w:r>
            <w:r w:rsidR="001D640A" w:rsidRPr="001B7DED">
              <w:rPr>
                <w:color w:val="auto"/>
                <w:szCs w:val="24"/>
                <w:lang w:val="it-IT"/>
              </w:rPr>
              <w:t>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6 </w:t>
            </w:r>
            <w:r w:rsidR="001D640A" w:rsidRPr="001B7DED">
              <w:rPr>
                <w:color w:val="auto"/>
                <w:szCs w:val="24"/>
                <w:lang w:val="it-IT"/>
              </w:rPr>
              <w:t>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Ferri-ferrotschermakite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Ferro-ferri-tschermakite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Al)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Pargasite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Pargasite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Al)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Ferropargasite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Ferro-pargasite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Magnesiohastingsite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Magnesio-hastingsite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Hastingsite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Hastingsite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[Mg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,Al)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]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Magnesiosadanagaite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[Fe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,Al)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]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Sadanagaite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Sadanagaite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Ferro-sadanagaite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Ferri-sadanagaite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Ferro-ferri-sadanagaite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Ti)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 4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Ti)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Ferro-rootname 4</w:t>
            </w:r>
          </w:p>
        </w:tc>
      </w:tr>
      <w:tr w:rsidR="001D640A" w:rsidRPr="001B7DED" w:rsidTr="001D640A">
        <w:trPr>
          <w:trHeight w:hRule="exact" w:val="144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[Mg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(Al,Fe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)]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Winchite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[Fe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(Al,Fe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)]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Ferrowinchite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Winchite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Ferri-winchite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Ferro-winchite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Ferro-ferri-winchite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Barroisite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Ferrobarroisite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Aluminobarroisite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Barroisite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Ferribarroisite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Ferri-barroisite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Alumino-ferrobarroisite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Ferro-barroisite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Ca)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Ferri-ferrobarrosite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Ferro-ferri-barrosite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[Mg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(Al,Fe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)]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Pr="001B7DED">
              <w:rPr>
                <w:color w:val="auto"/>
                <w:szCs w:val="24"/>
                <w:lang w:val="it-IT"/>
              </w:rPr>
              <w:t>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Magnesiokatophorite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[Fe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(Al,Fe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)]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>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Katophorite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Al)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Katophorite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Ferri-katophorite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Al)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Ferro-katophorite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Ferro-ferri-katophorite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Magnesiotaramite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Taramite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Alumino-magnesiotaramite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Taramite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Ferri-magnesiotaramite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Ferri-taramite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Aluminotaramite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Ferro-taramite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Ferritaramite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Ferro-ferri-taramite</w:t>
            </w:r>
          </w:p>
        </w:tc>
      </w:tr>
      <w:tr w:rsidR="001D640A" w:rsidRPr="001B7DED" w:rsidTr="001D640A">
        <w:trPr>
          <w:jc w:val="center"/>
        </w:trPr>
        <w:tc>
          <w:tcPr>
            <w:tcW w:w="11175" w:type="dxa"/>
            <w:gridSpan w:val="3"/>
            <w:shd w:val="clear" w:color="auto" w:fill="auto"/>
            <w:vAlign w:val="center"/>
          </w:tcPr>
          <w:p w:rsidR="001D640A" w:rsidRPr="001B7DED" w:rsidRDefault="001D640A" w:rsidP="000B6750">
            <w:pPr>
              <w:tabs>
                <w:tab w:val="left" w:pos="2520"/>
                <w:tab w:val="left" w:pos="5040"/>
                <w:tab w:val="left" w:pos="5580"/>
                <w:tab w:val="left" w:pos="5940"/>
                <w:tab w:val="left" w:pos="6840"/>
                <w:tab w:val="left" w:pos="7200"/>
                <w:tab w:val="left" w:pos="7582"/>
                <w:tab w:val="left" w:pos="8028"/>
                <w:tab w:val="left" w:pos="8474"/>
                <w:tab w:val="left" w:pos="8920"/>
                <w:tab w:val="left" w:pos="9366"/>
                <w:tab w:val="left" w:pos="9812"/>
              </w:tabs>
              <w:spacing w:before="240" w:after="120"/>
              <w:rPr>
                <w:b/>
                <w:color w:val="auto"/>
                <w:szCs w:val="24"/>
              </w:rPr>
            </w:pPr>
            <w:r w:rsidRPr="001B7DED">
              <w:rPr>
                <w:color w:val="auto"/>
                <w:szCs w:val="24"/>
              </w:rPr>
              <w:t>All other sodium-calcium amphiboles are the same as in IMA1997 except for the hyphenation after the first prefix.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Pr="001B7DED">
              <w:rPr>
                <w:color w:val="auto"/>
                <w:szCs w:val="24"/>
                <w:lang w:val="it-IT"/>
              </w:rPr>
              <w:t>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Magnesio-aluminoleakeite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Pr="001B7DED">
              <w:rPr>
                <w:color w:val="auto"/>
                <w:szCs w:val="24"/>
                <w:lang w:val="it-IT"/>
              </w:rPr>
              <w:t>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Ferro-aluminoleakeite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Pr="001B7DED">
              <w:rPr>
                <w:color w:val="auto"/>
                <w:szCs w:val="24"/>
                <w:lang w:val="it-IT"/>
              </w:rPr>
              <w:t>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Leakeite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Pr="001B7DED">
              <w:rPr>
                <w:color w:val="auto"/>
                <w:szCs w:val="24"/>
                <w:lang w:val="it-IT"/>
              </w:rPr>
              <w:t>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Ferroleakeite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  <w:r w:rsidRPr="001B7DED">
              <w:rPr>
                <w:color w:val="auto"/>
                <w:szCs w:val="24"/>
                <w:lang w:val="it-IT"/>
              </w:rPr>
              <w:t>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  <w:r w:rsidRPr="001B7DED">
              <w:rPr>
                <w:color w:val="auto"/>
                <w:szCs w:val="24"/>
                <w:lang w:val="it-IT"/>
              </w:rPr>
              <w:t>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F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Fluoro-aluminoleakeite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Pr="001B7DED">
              <w:rPr>
                <w:color w:val="auto"/>
                <w:szCs w:val="24"/>
                <w:lang w:val="it-IT"/>
              </w:rPr>
              <w:t>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F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Fluoroleakeite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>
              <w:rPr>
                <w:color w:val="auto"/>
                <w:szCs w:val="24"/>
                <w:lang w:val="it-IT"/>
              </w:rPr>
              <w:t>Ferri-f</w:t>
            </w:r>
            <w:r w:rsidRPr="001B7DED">
              <w:rPr>
                <w:color w:val="auto"/>
                <w:szCs w:val="24"/>
                <w:lang w:val="it-IT"/>
              </w:rPr>
              <w:t>luoro</w:t>
            </w:r>
            <w:r>
              <w:rPr>
                <w:color w:val="auto"/>
                <w:szCs w:val="24"/>
                <w:lang w:val="it-IT"/>
              </w:rPr>
              <w:t>-</w:t>
            </w:r>
            <w:r w:rsidRPr="001B7DED">
              <w:rPr>
                <w:color w:val="auto"/>
                <w:szCs w:val="24"/>
                <w:lang w:val="it-IT"/>
              </w:rPr>
              <w:t>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Pr="001B7DED">
              <w:rPr>
                <w:color w:val="auto"/>
                <w:szCs w:val="24"/>
                <w:lang w:val="it-IT"/>
              </w:rPr>
              <w:t>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Sodic-kornite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Mangani-leakeite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K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Pr="001B7DED">
              <w:rPr>
                <w:color w:val="auto"/>
                <w:szCs w:val="24"/>
                <w:lang w:val="it-IT"/>
              </w:rPr>
              <w:t>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Kornite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Potassic-mangani-leakeite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Pr="001B7DED">
              <w:rPr>
                <w:color w:val="auto"/>
                <w:szCs w:val="24"/>
                <w:lang w:val="it-IT"/>
              </w:rPr>
              <w:t>Al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Ferric-nybøite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Ferri-nybøite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Pr="001B7DED">
              <w:rPr>
                <w:color w:val="auto"/>
                <w:szCs w:val="24"/>
                <w:lang w:val="it-IT"/>
              </w:rPr>
              <w:t>Al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Ferric-ferronybøite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Ferro-ferri-nybøite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Na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="001D640A" w:rsidRPr="001B7DED">
              <w:rPr>
                <w:color w:val="auto"/>
                <w:szCs w:val="24"/>
                <w:lang w:val="it-IT"/>
              </w:rPr>
              <w:t>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Magnesioriebeckite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Magnesio-riebeckite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(Al,Fe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Kozulite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lastRenderedPageBreak/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Mangano-ferri-eckermannite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Li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Ferroholmquistite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Ferro-holmquistite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Li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Ferriholmquistite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Ferri-holmquistite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Li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Ferri-ferroholmquistite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Ferro-ferri-holmquistite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Li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Clinoholmquistite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Clino-holmquistite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Li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b/>
                <w:color w:val="auto"/>
                <w:szCs w:val="24"/>
                <w:vertAlign w:val="subscript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Clino-ferroholmquistite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Clino-ferro holmquistite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Li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Clino-ferriholmquistite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Clino-ferri-holmquistite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Li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Clino-ferri-ferroholmquistite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Clino-ferro-ferri-holmquistite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Al)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 5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Al)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Ferro-rootname 5</w:t>
            </w:r>
          </w:p>
        </w:tc>
      </w:tr>
      <w:tr w:rsidR="001D640A" w:rsidRPr="001B7DED" w:rsidTr="001D640A">
        <w:trPr>
          <w:trHeight w:hRule="exact" w:val="142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Sodicpedrizite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Pedrizite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Sodic-ferropedrizite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Ferro-pedrizite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F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Fluoro-sodic-ferropedrizite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>
              <w:rPr>
                <w:color w:val="auto"/>
                <w:szCs w:val="24"/>
                <w:lang w:val="it-IT"/>
              </w:rPr>
              <w:t>Ferro-f</w:t>
            </w:r>
            <w:r w:rsidRPr="001B7DED">
              <w:rPr>
                <w:color w:val="auto"/>
                <w:szCs w:val="24"/>
                <w:lang w:val="it-IT"/>
              </w:rPr>
              <w:t>luoro</w:t>
            </w:r>
            <w:r>
              <w:rPr>
                <w:color w:val="auto"/>
                <w:szCs w:val="24"/>
                <w:lang w:val="it-IT"/>
              </w:rPr>
              <w:t>-p</w:t>
            </w:r>
            <w:r w:rsidRPr="001B7DED">
              <w:rPr>
                <w:color w:val="auto"/>
                <w:szCs w:val="24"/>
                <w:lang w:val="it-IT"/>
              </w:rPr>
              <w:t>edrizite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b/>
                <w:color w:val="auto"/>
                <w:szCs w:val="24"/>
                <w:vertAlign w:val="subscript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Sodic-ferripedrizite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Ferri-pedrizite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Sodic-ferri-ferropedrizite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Ferro-ferri-pedrizite </w:t>
            </w:r>
          </w:p>
        </w:tc>
      </w:tr>
      <w:tr w:rsidR="001D640A" w:rsidRPr="001B7DED" w:rsidTr="000B6750">
        <w:trPr>
          <w:trHeight w:hRule="exact" w:val="142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415B4C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415B4C" w:rsidRDefault="00415B4C" w:rsidP="000B6750">
            <w:pPr>
              <w:pStyle w:val="Heading4"/>
              <w:spacing w:line="26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</w:pPr>
            <w:r w:rsidRPr="00415B4C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sym w:font="Wingdings" w:char="F0A8"/>
            </w:r>
            <w:r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 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>(Na Li) (Mg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>3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 Al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>2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>) Si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>8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 O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>22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 (OH)</w:t>
            </w:r>
            <w:r w:rsidR="001D640A" w:rsidRPr="00415B4C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pStyle w:val="Heading4"/>
              <w:spacing w:line="26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</w:pPr>
            <w:r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Ottoliniite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pStyle w:val="Heading4"/>
              <w:spacing w:line="26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</w:pPr>
            <w:r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Li)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Whittakerite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pStyle w:val="Heading4"/>
              <w:spacing w:line="26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</w:pPr>
            <w:r w:rsidRPr="00415B4C">
              <w:rPr>
                <w:rFonts w:ascii="Times New Roman" w:hAnsi="Times New Roman"/>
                <w:b w:val="0"/>
                <w:bCs/>
                <w:color w:val="auto"/>
                <w:sz w:val="24"/>
                <w:szCs w:val="24"/>
              </w:rPr>
              <w:sym w:font="Wingdings" w:char="F0A8"/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 (Na Li) (Mg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 Fe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>) Si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 O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 (OH)</w:t>
            </w:r>
            <w:r w:rsidR="001D640A"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pStyle w:val="Heading4"/>
              <w:spacing w:line="26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</w:pPr>
            <w:r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Ferri-ottoliniite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pStyle w:val="Heading4"/>
              <w:spacing w:line="264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</w:pPr>
            <w:r w:rsidRPr="001B7DED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Li)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  <w:r w:rsidRPr="001B7DED">
              <w:rPr>
                <w:color w:val="auto"/>
                <w:szCs w:val="24"/>
                <w:lang w:val="it-IT"/>
              </w:rPr>
              <w:t>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Ferri-whittakerite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</w:tr>
      <w:tr w:rsidR="001D640A" w:rsidRPr="001B7DED" w:rsidTr="000B6750">
        <w:trPr>
          <w:trHeight w:hRule="exact" w:val="142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Mg)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 6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color w:val="auto"/>
                <w:szCs w:val="24"/>
                <w:lang w:val="it-IT"/>
              </w:rPr>
              <w:t xml:space="preserve"> </w:t>
            </w:r>
            <w:r w:rsidR="001D640A" w:rsidRPr="001B7DED">
              <w:rPr>
                <w:color w:val="auto"/>
                <w:szCs w:val="24"/>
                <w:lang w:val="it-IT"/>
              </w:rPr>
              <w:t>(Na Mg)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Al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>) (Si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="001D640A" w:rsidRPr="001B7DED">
              <w:rPr>
                <w:color w:val="auto"/>
                <w:szCs w:val="24"/>
                <w:lang w:val="it-IT"/>
              </w:rPr>
              <w:t>Al)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 7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Na (Na Mg) Mg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5</w:t>
            </w:r>
            <w:r w:rsidRPr="001B7DED">
              <w:rPr>
                <w:color w:val="auto"/>
                <w:szCs w:val="24"/>
                <w:lang w:val="pt-BR"/>
              </w:rPr>
              <w:t xml:space="preserve"> Si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8</w:t>
            </w:r>
            <w:r w:rsidRPr="001B7DED">
              <w:rPr>
                <w:color w:val="auto"/>
                <w:szCs w:val="24"/>
                <w:lang w:val="pt-BR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22</w:t>
            </w:r>
            <w:r w:rsidRPr="001B7DED">
              <w:rPr>
                <w:color w:val="auto"/>
                <w:szCs w:val="24"/>
                <w:lang w:val="pt-BR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Rootname 8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Na (Na Mg) (Mg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4</w:t>
            </w:r>
            <w:r w:rsidRPr="001B7DED">
              <w:rPr>
                <w:color w:val="auto"/>
                <w:szCs w:val="24"/>
                <w:lang w:val="pt-BR"/>
              </w:rPr>
              <w:t xml:space="preserve"> Al) (Si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 xml:space="preserve">7 </w:t>
            </w:r>
            <w:r w:rsidRPr="001B7DED">
              <w:rPr>
                <w:color w:val="auto"/>
                <w:szCs w:val="24"/>
                <w:lang w:val="pt-BR"/>
              </w:rPr>
              <w:t>Al) O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22</w:t>
            </w:r>
            <w:r w:rsidRPr="001B7DED">
              <w:rPr>
                <w:color w:val="auto"/>
                <w:szCs w:val="24"/>
                <w:lang w:val="pt-BR"/>
              </w:rPr>
              <w:t xml:space="preserve"> (OH)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Rootname 9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Na (Na Mg) (Mg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3</w:t>
            </w:r>
            <w:r w:rsidRPr="001B7DED">
              <w:rPr>
                <w:color w:val="auto"/>
                <w:szCs w:val="24"/>
                <w:lang w:val="pt-BR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</w:t>
            </w:r>
            <w:r w:rsidRPr="001B7DED">
              <w:rPr>
                <w:color w:val="auto"/>
                <w:szCs w:val="24"/>
                <w:lang w:val="pt-BR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 xml:space="preserve">6 </w:t>
            </w:r>
            <w:r w:rsidRPr="001B7DED">
              <w:rPr>
                <w:color w:val="auto"/>
                <w:szCs w:val="24"/>
                <w:lang w:val="pt-BR"/>
              </w:rPr>
              <w:t>Al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</w:t>
            </w:r>
            <w:r w:rsidRPr="001B7DED">
              <w:rPr>
                <w:color w:val="auto"/>
                <w:szCs w:val="24"/>
                <w:lang w:val="pt-BR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22</w:t>
            </w:r>
            <w:r w:rsidRPr="001B7DED">
              <w:rPr>
                <w:color w:val="auto"/>
                <w:szCs w:val="24"/>
                <w:lang w:val="pt-BR"/>
              </w:rPr>
              <w:t xml:space="preserve"> (OH)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Rootname 10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415B4C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(Na Mn</w:t>
            </w:r>
            <w:r w:rsidR="001D640A" w:rsidRPr="00415B4C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415B4C">
              <w:rPr>
                <w:color w:val="auto"/>
                <w:szCs w:val="24"/>
                <w:lang w:val="it-IT"/>
              </w:rPr>
              <w:t>) (Mg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Al) Si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(OH)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 11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415B4C" w:rsidRDefault="00415B4C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(Na Mn</w:t>
            </w:r>
            <w:r w:rsidR="001D640A" w:rsidRPr="00415B4C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415B4C">
              <w:rPr>
                <w:color w:val="auto"/>
                <w:szCs w:val="24"/>
                <w:lang w:val="it-IT"/>
              </w:rPr>
              <w:t>) (Mg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Fe</w:t>
            </w:r>
            <w:r w:rsidR="001D640A" w:rsidRPr="00415B4C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415B4C">
              <w:rPr>
                <w:color w:val="auto"/>
                <w:szCs w:val="24"/>
                <w:lang w:val="it-IT"/>
              </w:rPr>
              <w:t>) Si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(OH)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Parvowinchite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Ferri-rootname 11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szCs w:val="24"/>
                <w:lang w:val="it-IT"/>
              </w:rPr>
              <w:t xml:space="preserve"> (Na Mn</w:t>
            </w:r>
            <w:r w:rsidR="001D640A" w:rsidRPr="001B7DED">
              <w:rPr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szCs w:val="24"/>
                <w:lang w:val="it-IT"/>
              </w:rPr>
              <w:t>) (Mg</w:t>
            </w:r>
            <w:r w:rsidR="001D640A" w:rsidRPr="001B7DED">
              <w:rPr>
                <w:szCs w:val="24"/>
                <w:vertAlign w:val="subscript"/>
                <w:lang w:val="it-IT"/>
              </w:rPr>
              <w:t>3</w:t>
            </w:r>
            <w:r w:rsidR="001D640A" w:rsidRPr="001B7DED">
              <w:rPr>
                <w:szCs w:val="24"/>
                <w:lang w:val="it-IT"/>
              </w:rPr>
              <w:t xml:space="preserve"> Al</w:t>
            </w:r>
            <w:r w:rsidR="001D640A" w:rsidRPr="001B7DED">
              <w:rPr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szCs w:val="24"/>
                <w:lang w:val="it-IT"/>
              </w:rPr>
              <w:t>) (Si</w:t>
            </w:r>
            <w:r w:rsidR="001D640A" w:rsidRPr="001B7DED">
              <w:rPr>
                <w:szCs w:val="24"/>
                <w:vertAlign w:val="subscript"/>
                <w:lang w:val="it-IT"/>
              </w:rPr>
              <w:t xml:space="preserve">7 </w:t>
            </w:r>
            <w:r w:rsidR="001D640A" w:rsidRPr="001B7DED">
              <w:rPr>
                <w:szCs w:val="24"/>
                <w:lang w:val="it-IT"/>
              </w:rPr>
              <w:t>Al) O</w:t>
            </w:r>
            <w:r w:rsidR="001D640A" w:rsidRPr="001B7DED">
              <w:rPr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szCs w:val="24"/>
                <w:lang w:val="it-IT"/>
              </w:rPr>
              <w:t xml:space="preserve"> (OH)</w:t>
            </w:r>
            <w:r w:rsidR="001D640A" w:rsidRPr="001B7DED">
              <w:rPr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szCs w:val="24"/>
                <w:lang w:val="it-IT"/>
              </w:rPr>
            </w:pPr>
            <w:r w:rsidRPr="001B7DED">
              <w:rPr>
                <w:szCs w:val="24"/>
                <w:lang w:val="it-IT"/>
              </w:rPr>
              <w:t>Rootname 12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szCs w:val="24"/>
                <w:lang w:val="pt-BR"/>
              </w:rPr>
            </w:pPr>
            <w:r w:rsidRPr="001B7DED">
              <w:rPr>
                <w:szCs w:val="24"/>
                <w:lang w:val="pt-BR"/>
              </w:rPr>
              <w:t>Na (Na Mn</w:t>
            </w:r>
            <w:r w:rsidRPr="001B7DED">
              <w:rPr>
                <w:szCs w:val="24"/>
                <w:vertAlign w:val="superscript"/>
                <w:lang w:val="pt-BR"/>
              </w:rPr>
              <w:t>2+</w:t>
            </w:r>
            <w:r w:rsidRPr="001B7DED">
              <w:rPr>
                <w:szCs w:val="24"/>
                <w:lang w:val="pt-BR"/>
              </w:rPr>
              <w:t>) Mg</w:t>
            </w:r>
            <w:r w:rsidRPr="001B7DED">
              <w:rPr>
                <w:szCs w:val="24"/>
                <w:vertAlign w:val="subscript"/>
                <w:lang w:val="pt-BR"/>
              </w:rPr>
              <w:t>5</w:t>
            </w:r>
            <w:r w:rsidRPr="001B7DED">
              <w:rPr>
                <w:szCs w:val="24"/>
                <w:lang w:val="pt-BR"/>
              </w:rPr>
              <w:t xml:space="preserve"> Si</w:t>
            </w:r>
            <w:r w:rsidRPr="001B7DED">
              <w:rPr>
                <w:szCs w:val="24"/>
                <w:vertAlign w:val="subscript"/>
                <w:lang w:val="pt-BR"/>
              </w:rPr>
              <w:t>8</w:t>
            </w:r>
            <w:r w:rsidRPr="001B7DED">
              <w:rPr>
                <w:szCs w:val="24"/>
                <w:lang w:val="pt-BR"/>
              </w:rPr>
              <w:t xml:space="preserve"> O</w:t>
            </w:r>
            <w:r w:rsidRPr="001B7DED">
              <w:rPr>
                <w:szCs w:val="24"/>
                <w:vertAlign w:val="subscript"/>
                <w:lang w:val="pt-BR"/>
              </w:rPr>
              <w:t>22</w:t>
            </w:r>
            <w:r w:rsidRPr="001B7DED">
              <w:rPr>
                <w:szCs w:val="24"/>
                <w:lang w:val="pt-BR"/>
              </w:rPr>
              <w:t xml:space="preserve"> (OH)</w:t>
            </w:r>
            <w:r w:rsidRPr="001B7DED">
              <w:rPr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szCs w:val="24"/>
                <w:lang w:val="pt-BR"/>
              </w:rPr>
            </w:pPr>
            <w:r w:rsidRPr="001B7DED">
              <w:rPr>
                <w:szCs w:val="24"/>
                <w:lang w:val="pt-BR"/>
              </w:rPr>
              <w:t>Rootname 13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szCs w:val="24"/>
                <w:lang w:val="it-IT"/>
              </w:rPr>
            </w:pPr>
            <w:r w:rsidRPr="001B7DED">
              <w:rPr>
                <w:szCs w:val="24"/>
                <w:lang w:val="it-IT"/>
              </w:rPr>
              <w:t>Na (Na Mn</w:t>
            </w:r>
            <w:r w:rsidRPr="001B7DED">
              <w:rPr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szCs w:val="24"/>
                <w:lang w:val="it-IT"/>
              </w:rPr>
              <w:t>) (Mg</w:t>
            </w:r>
            <w:r w:rsidRPr="001B7DED">
              <w:rPr>
                <w:szCs w:val="24"/>
                <w:vertAlign w:val="subscript"/>
                <w:lang w:val="it-IT"/>
              </w:rPr>
              <w:t>4</w:t>
            </w:r>
            <w:r w:rsidRPr="001B7DED">
              <w:rPr>
                <w:szCs w:val="24"/>
                <w:lang w:val="it-IT"/>
              </w:rPr>
              <w:t xml:space="preserve"> Al) (Si</w:t>
            </w:r>
            <w:r w:rsidRPr="001B7DED">
              <w:rPr>
                <w:szCs w:val="24"/>
                <w:vertAlign w:val="subscript"/>
                <w:lang w:val="it-IT"/>
              </w:rPr>
              <w:t xml:space="preserve">7 </w:t>
            </w:r>
            <w:r w:rsidRPr="001B7DED">
              <w:rPr>
                <w:szCs w:val="24"/>
                <w:lang w:val="it-IT"/>
              </w:rPr>
              <w:t>Al) O</w:t>
            </w:r>
            <w:r w:rsidRPr="001B7DED">
              <w:rPr>
                <w:szCs w:val="24"/>
                <w:vertAlign w:val="subscript"/>
                <w:lang w:val="it-IT"/>
              </w:rPr>
              <w:t>22</w:t>
            </w:r>
            <w:r w:rsidRPr="001B7DED">
              <w:rPr>
                <w:szCs w:val="24"/>
                <w:lang w:val="it-IT"/>
              </w:rPr>
              <w:t xml:space="preserve"> (OH)</w:t>
            </w:r>
            <w:r w:rsidRPr="001B7DED">
              <w:rPr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szCs w:val="24"/>
                <w:lang w:val="it-IT"/>
              </w:rPr>
            </w:pPr>
            <w:r w:rsidRPr="001B7DED">
              <w:rPr>
                <w:szCs w:val="24"/>
                <w:lang w:val="it-IT"/>
              </w:rPr>
              <w:t>Rootname 14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szCs w:val="24"/>
                <w:lang w:val="it-IT"/>
              </w:rPr>
            </w:pPr>
            <w:r w:rsidRPr="001B7DED">
              <w:rPr>
                <w:szCs w:val="24"/>
                <w:lang w:val="it-IT"/>
              </w:rPr>
              <w:t>Na (Na Mn</w:t>
            </w:r>
            <w:r w:rsidRPr="001B7DED">
              <w:rPr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szCs w:val="24"/>
                <w:lang w:val="it-IT"/>
              </w:rPr>
              <w:t>) (Mg</w:t>
            </w:r>
            <w:r w:rsidRPr="001B7DED">
              <w:rPr>
                <w:szCs w:val="24"/>
                <w:vertAlign w:val="subscript"/>
                <w:lang w:val="it-IT"/>
              </w:rPr>
              <w:t>3</w:t>
            </w:r>
            <w:r w:rsidRPr="001B7DED">
              <w:rPr>
                <w:szCs w:val="24"/>
                <w:lang w:val="it-IT"/>
              </w:rPr>
              <w:t xml:space="preserve"> Al</w:t>
            </w:r>
            <w:r w:rsidRPr="001B7DED">
              <w:rPr>
                <w:szCs w:val="24"/>
                <w:vertAlign w:val="subscript"/>
                <w:lang w:val="it-IT"/>
              </w:rPr>
              <w:t>2</w:t>
            </w:r>
            <w:r w:rsidRPr="001B7DED">
              <w:rPr>
                <w:szCs w:val="24"/>
                <w:lang w:val="it-IT"/>
              </w:rPr>
              <w:t>) (Si</w:t>
            </w:r>
            <w:r w:rsidRPr="001B7DED">
              <w:rPr>
                <w:szCs w:val="24"/>
                <w:vertAlign w:val="subscript"/>
                <w:lang w:val="it-IT"/>
              </w:rPr>
              <w:t xml:space="preserve">6 </w:t>
            </w:r>
            <w:r w:rsidRPr="001B7DED">
              <w:rPr>
                <w:szCs w:val="24"/>
                <w:lang w:val="it-IT"/>
              </w:rPr>
              <w:t>Al</w:t>
            </w:r>
            <w:r w:rsidRPr="001B7DED">
              <w:rPr>
                <w:szCs w:val="24"/>
                <w:vertAlign w:val="subscript"/>
                <w:lang w:val="it-IT"/>
              </w:rPr>
              <w:t>2</w:t>
            </w:r>
            <w:r w:rsidRPr="001B7DED">
              <w:rPr>
                <w:szCs w:val="24"/>
                <w:lang w:val="it-IT"/>
              </w:rPr>
              <w:t>) O</w:t>
            </w:r>
            <w:r w:rsidRPr="001B7DED">
              <w:rPr>
                <w:szCs w:val="24"/>
                <w:vertAlign w:val="subscript"/>
                <w:lang w:val="it-IT"/>
              </w:rPr>
              <w:t>22</w:t>
            </w:r>
            <w:r w:rsidRPr="001B7DED">
              <w:rPr>
                <w:szCs w:val="24"/>
                <w:lang w:val="it-IT"/>
              </w:rPr>
              <w:t xml:space="preserve"> (OH)</w:t>
            </w:r>
            <w:r w:rsidRPr="001B7DED">
              <w:rPr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szCs w:val="24"/>
                <w:lang w:val="it-IT"/>
              </w:rPr>
            </w:pPr>
            <w:r w:rsidRPr="001B7DED">
              <w:rPr>
                <w:szCs w:val="24"/>
                <w:lang w:val="it-IT"/>
              </w:rPr>
              <w:t>Rootname 15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spacing w:line="264" w:lineRule="auto"/>
              <w:rPr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Pr="001B7DED">
              <w:rPr>
                <w:szCs w:val="24"/>
                <w:lang w:val="it-IT"/>
              </w:rPr>
              <w:t xml:space="preserve"> </w:t>
            </w:r>
            <w:r w:rsidR="001D640A" w:rsidRPr="001B7DED">
              <w:rPr>
                <w:szCs w:val="24"/>
                <w:lang w:val="it-IT"/>
              </w:rPr>
              <w:t>(Na Fe</w:t>
            </w:r>
            <w:r w:rsidR="001D640A" w:rsidRPr="001B7DED">
              <w:rPr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szCs w:val="24"/>
                <w:lang w:val="it-IT"/>
              </w:rPr>
              <w:t>) (Fe</w:t>
            </w:r>
            <w:r w:rsidR="001D640A" w:rsidRPr="001B7DED">
              <w:rPr>
                <w:szCs w:val="24"/>
                <w:vertAlign w:val="superscript"/>
                <w:lang w:val="it-IT"/>
              </w:rPr>
              <w:t>2+</w:t>
            </w:r>
            <w:r w:rsidR="001D640A" w:rsidRPr="001B7DED">
              <w:rPr>
                <w:szCs w:val="24"/>
                <w:vertAlign w:val="subscript"/>
                <w:lang w:val="it-IT"/>
              </w:rPr>
              <w:t>4</w:t>
            </w:r>
            <w:r w:rsidR="001D640A" w:rsidRPr="001B7DED">
              <w:rPr>
                <w:szCs w:val="24"/>
                <w:lang w:val="it-IT"/>
              </w:rPr>
              <w:t xml:space="preserve"> Al) Si</w:t>
            </w:r>
            <w:r w:rsidR="001D640A" w:rsidRPr="001B7DED">
              <w:rPr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szCs w:val="24"/>
                <w:lang w:val="it-IT"/>
              </w:rPr>
              <w:t xml:space="preserve"> O</w:t>
            </w:r>
            <w:r w:rsidR="001D640A" w:rsidRPr="001B7DED">
              <w:rPr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szCs w:val="24"/>
                <w:lang w:val="it-IT"/>
              </w:rPr>
              <w:t xml:space="preserve"> (OH)</w:t>
            </w:r>
            <w:r w:rsidR="001D640A" w:rsidRPr="001B7DED">
              <w:rPr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szCs w:val="24"/>
                <w:lang w:val="it-IT"/>
              </w:rPr>
            </w:pPr>
            <w:r w:rsidRPr="001B7DED">
              <w:rPr>
                <w:szCs w:val="24"/>
                <w:lang w:val="it-IT"/>
              </w:rPr>
              <w:t>Rootname 16</w:t>
            </w:r>
          </w:p>
        </w:tc>
      </w:tr>
      <w:tr w:rsidR="001D640A" w:rsidRPr="001B7DED" w:rsidTr="000B6750">
        <w:trPr>
          <w:trHeight w:hRule="exact" w:val="142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Ti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4+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 O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Kaersutite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Ca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Ti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4+</w:t>
            </w:r>
            <w:r w:rsidRPr="001B7DED">
              <w:rPr>
                <w:color w:val="auto"/>
                <w:szCs w:val="24"/>
                <w:lang w:val="it-IT"/>
              </w:rPr>
              <w:t xml:space="preserve"> Al)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Kaersutite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</w:t>
            </w:r>
            <w:r w:rsidRPr="001B7DED">
              <w:rPr>
                <w:color w:val="auto"/>
                <w:szCs w:val="24"/>
                <w:lang w:val="pt-BR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3</w:t>
            </w:r>
            <w:r w:rsidRPr="001B7DED">
              <w:rPr>
                <w:color w:val="auto"/>
                <w:szCs w:val="24"/>
                <w:lang w:val="pt-BR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pt-BR"/>
              </w:rPr>
              <w:t>3+</w:t>
            </w:r>
            <w:r w:rsidRPr="001B7DED">
              <w:rPr>
                <w:color w:val="auto"/>
                <w:szCs w:val="24"/>
                <w:lang w:val="pt-BR"/>
              </w:rPr>
              <w:t xml:space="preserve"> Ti</w:t>
            </w:r>
            <w:r w:rsidRPr="001B7DED">
              <w:rPr>
                <w:color w:val="auto"/>
                <w:szCs w:val="24"/>
                <w:vertAlign w:val="superscript"/>
                <w:lang w:val="pt-BR"/>
              </w:rPr>
              <w:t>4+</w:t>
            </w:r>
            <w:r w:rsidRPr="001B7DED">
              <w:rPr>
                <w:color w:val="auto"/>
                <w:szCs w:val="24"/>
                <w:lang w:val="pt-BR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8</w:t>
            </w:r>
            <w:r w:rsidRPr="001B7DED">
              <w:rPr>
                <w:color w:val="auto"/>
                <w:szCs w:val="24"/>
                <w:lang w:val="pt-BR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22</w:t>
            </w:r>
            <w:r w:rsidRPr="001B7DED">
              <w:rPr>
                <w:color w:val="auto"/>
                <w:szCs w:val="24"/>
                <w:lang w:val="pt-BR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Obertiite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Ferri-obertiite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Ti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4+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Dellaventuraite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Mangani-dellaventuraite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vertAlign w:val="subscript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</w:t>
            </w:r>
            <w:r w:rsidRPr="001B7DED">
              <w:rPr>
                <w:color w:val="auto"/>
                <w:szCs w:val="24"/>
                <w:lang w:val="pt-BR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pt-BR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3</w:t>
            </w:r>
            <w:r w:rsidRPr="001B7DED">
              <w:rPr>
                <w:color w:val="auto"/>
                <w:szCs w:val="24"/>
                <w:lang w:val="pt-BR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pt-BR"/>
              </w:rPr>
              <w:t>3+</w:t>
            </w:r>
            <w:r w:rsidRPr="001B7DED">
              <w:rPr>
                <w:color w:val="auto"/>
                <w:szCs w:val="24"/>
                <w:lang w:val="pt-BR"/>
              </w:rPr>
              <w:t xml:space="preserve"> Ti</w:t>
            </w:r>
            <w:r w:rsidRPr="001B7DED">
              <w:rPr>
                <w:color w:val="auto"/>
                <w:szCs w:val="24"/>
                <w:vertAlign w:val="superscript"/>
                <w:lang w:val="pt-BR"/>
              </w:rPr>
              <w:t>4+</w:t>
            </w:r>
            <w:r w:rsidRPr="001B7DED">
              <w:rPr>
                <w:color w:val="auto"/>
                <w:szCs w:val="24"/>
                <w:lang w:val="pt-BR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8</w:t>
            </w:r>
            <w:r w:rsidRPr="001B7DED">
              <w:rPr>
                <w:color w:val="auto"/>
                <w:szCs w:val="24"/>
                <w:lang w:val="pt-BR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22</w:t>
            </w:r>
            <w:r w:rsidRPr="001B7DED">
              <w:rPr>
                <w:color w:val="auto"/>
                <w:szCs w:val="24"/>
                <w:lang w:val="pt-BR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pt-BR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Ferro-obertiite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pt-BR"/>
              </w:rPr>
            </w:pPr>
            <w:r w:rsidRPr="001B7DED">
              <w:rPr>
                <w:color w:val="auto"/>
                <w:szCs w:val="24"/>
                <w:lang w:val="pt-BR"/>
              </w:rPr>
              <w:t>Ferro-ferri-obertiite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ind w:right="-720"/>
              <w:rPr>
                <w:color w:val="auto"/>
                <w:szCs w:val="24"/>
                <w:vertAlign w:val="subscript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Mn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>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ind w:right="-720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Ungarettiite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ind w:right="-720"/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Mangano-mangani-ungarettiite</w:t>
            </w:r>
          </w:p>
        </w:tc>
      </w:tr>
      <w:tr w:rsidR="001D640A" w:rsidRPr="001B7DED" w:rsidTr="001D640A">
        <w:trPr>
          <w:trHeight w:hRule="exact" w:val="432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</w:rPr>
            </w:pPr>
            <w:r w:rsidRPr="001B7DED">
              <w:rPr>
                <w:b/>
                <w:color w:val="auto"/>
                <w:szCs w:val="24"/>
              </w:rPr>
              <w:t>End-member formula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</w:rPr>
            </w:pPr>
            <w:proofErr w:type="spellStart"/>
            <w:r w:rsidRPr="001B7DED">
              <w:rPr>
                <w:b/>
                <w:color w:val="auto"/>
                <w:szCs w:val="24"/>
              </w:rPr>
              <w:t>Leake</w:t>
            </w:r>
            <w:proofErr w:type="spellEnd"/>
            <w:r w:rsidRPr="001B7DED">
              <w:rPr>
                <w:b/>
                <w:color w:val="auto"/>
                <w:szCs w:val="24"/>
              </w:rPr>
              <w:t xml:space="preserve"> (1978)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</w:rPr>
            </w:pPr>
            <w:r w:rsidRPr="001B7DED">
              <w:rPr>
                <w:b/>
                <w:color w:val="auto"/>
                <w:szCs w:val="24"/>
              </w:rPr>
              <w:t>New scheme</w:t>
            </w:r>
          </w:p>
        </w:tc>
      </w:tr>
      <w:tr w:rsidR="001D640A" w:rsidRPr="001B7DED" w:rsidTr="001D640A">
        <w:trPr>
          <w:trHeight w:hRule="exact" w:val="144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415B4C" w:rsidRDefault="00415B4C" w:rsidP="000B6750">
            <w:pPr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(Mg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 xml:space="preserve">4 </w:t>
            </w:r>
            <w:r w:rsidR="001D640A" w:rsidRPr="00415B4C">
              <w:rPr>
                <w:color w:val="auto"/>
                <w:szCs w:val="24"/>
                <w:lang w:val="it-IT"/>
              </w:rPr>
              <w:t>Al) (Si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="001D640A" w:rsidRPr="00415B4C">
              <w:rPr>
                <w:color w:val="auto"/>
                <w:szCs w:val="24"/>
                <w:lang w:val="it-IT"/>
              </w:rPr>
              <w:t>Al) O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Alumino-magnesio-hornblende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Magnesio-hornblende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415B4C" w:rsidRDefault="00415B4C" w:rsidP="000B6750">
            <w:pPr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Ca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(Fe</w:t>
            </w:r>
            <w:r w:rsidR="001D640A" w:rsidRPr="00415B4C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 xml:space="preserve">4 </w:t>
            </w:r>
            <w:r w:rsidR="001D640A" w:rsidRPr="00415B4C">
              <w:rPr>
                <w:color w:val="auto"/>
                <w:szCs w:val="24"/>
                <w:lang w:val="it-IT"/>
              </w:rPr>
              <w:t>Al) (Si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 xml:space="preserve">7 </w:t>
            </w:r>
            <w:r w:rsidR="001D640A" w:rsidRPr="00415B4C">
              <w:rPr>
                <w:color w:val="auto"/>
                <w:szCs w:val="24"/>
                <w:lang w:val="it-IT"/>
              </w:rPr>
              <w:t>Al) O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Alumino-ferro-hornblende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Ferro-hornblende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415B4C" w:rsidRDefault="00415B4C" w:rsidP="000B6750">
            <w:pPr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(Na Ca) (Fe</w:t>
            </w:r>
            <w:r w:rsidR="001D640A" w:rsidRPr="00415B4C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Al) Si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415B4C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415B4C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Ferro-alumino-winchite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Ferro-winchite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Al)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22 </w:t>
            </w:r>
            <w:r w:rsidRPr="001B7DED">
              <w:rPr>
                <w:color w:val="auto"/>
                <w:szCs w:val="24"/>
                <w:lang w:val="it-IT"/>
              </w:rPr>
              <w:t>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Alumino-katophorite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Ferro-katophorite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4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22 </w:t>
            </w:r>
            <w:r w:rsidRPr="001B7DED">
              <w:rPr>
                <w:color w:val="auto"/>
                <w:szCs w:val="24"/>
                <w:lang w:val="it-IT"/>
              </w:rPr>
              <w:t>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Ferri-katophorite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Ferro-ferri-katophorite </w:t>
            </w:r>
          </w:p>
        </w:tc>
      </w:tr>
      <w:tr w:rsidR="001D640A" w:rsidRPr="001B7DED" w:rsidTr="001D640A">
        <w:trPr>
          <w:trHeight w:hRule="exact" w:val="432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</w:rPr>
            </w:pPr>
            <w:r w:rsidRPr="001B7DED">
              <w:rPr>
                <w:b/>
                <w:color w:val="auto"/>
                <w:szCs w:val="24"/>
              </w:rPr>
              <w:t>End-member formula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</w:rPr>
            </w:pPr>
            <w:r w:rsidRPr="001B7DED">
              <w:rPr>
                <w:b/>
                <w:color w:val="auto"/>
                <w:szCs w:val="24"/>
              </w:rPr>
              <w:t>IMA(2004-2012)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</w:rPr>
            </w:pPr>
            <w:r w:rsidRPr="001B7DED">
              <w:rPr>
                <w:b/>
                <w:color w:val="auto"/>
                <w:szCs w:val="24"/>
              </w:rPr>
              <w:t>New scheme</w:t>
            </w:r>
          </w:p>
        </w:tc>
      </w:tr>
      <w:tr w:rsidR="001D640A" w:rsidRPr="001B7DED" w:rsidTr="001D640A">
        <w:trPr>
          <w:trHeight w:hRule="exact" w:val="144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(Na Ca)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F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Fluoro-alumino-magnesiotaramite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Fluoro-taramite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K (Na Ca)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3</w:t>
            </w:r>
            <w:r w:rsidRPr="001B7DED">
              <w:rPr>
                <w:color w:val="auto"/>
                <w:szCs w:val="24"/>
                <w:lang w:val="it-IT"/>
              </w:rPr>
              <w:t xml:space="preserve"> 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6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>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Potassic-aluminotaramite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Potassic-taramite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Na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Pr="001B7DED">
              <w:rPr>
                <w:color w:val="auto"/>
                <w:szCs w:val="24"/>
                <w:lang w:val="it-IT"/>
              </w:rPr>
              <w:t>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</w:t>
            </w:r>
            <w:r>
              <w:rPr>
                <w:color w:val="auto"/>
                <w:szCs w:val="24"/>
                <w:lang w:val="it-IT"/>
              </w:rPr>
              <w:t>F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b/>
                <w:color w:val="auto"/>
                <w:szCs w:val="24"/>
                <w:lang w:val="it-IT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Fluoro-aluminoleakeite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>
              <w:rPr>
                <w:color w:val="auto"/>
                <w:szCs w:val="24"/>
                <w:lang w:val="it-IT"/>
              </w:rPr>
              <w:t>Ferro-f</w:t>
            </w:r>
            <w:r w:rsidRPr="001B7DED">
              <w:rPr>
                <w:color w:val="auto"/>
                <w:szCs w:val="24"/>
                <w:lang w:val="it-IT"/>
              </w:rPr>
              <w:t>luoro-leakeite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F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 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Fluoro-sodicpedrizite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Fluoro-pedrizite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Li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(Fe</w:t>
            </w:r>
            <w:r w:rsidRPr="001B7DED">
              <w:rPr>
                <w:color w:val="auto"/>
                <w:szCs w:val="24"/>
                <w:vertAlign w:val="superscript"/>
                <w:lang w:val="it-IT"/>
              </w:rPr>
              <w:t>2+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Al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Pr="001B7DED">
              <w:rPr>
                <w:color w:val="auto"/>
                <w:szCs w:val="24"/>
                <w:lang w:val="it-IT"/>
              </w:rPr>
              <w:t xml:space="preserve"> Li) 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Pr="001B7DED">
              <w:rPr>
                <w:color w:val="auto"/>
                <w:szCs w:val="24"/>
                <w:lang w:val="it-IT"/>
              </w:rPr>
              <w:t xml:space="preserve">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Pr="001B7DED">
              <w:rPr>
                <w:color w:val="auto"/>
                <w:szCs w:val="24"/>
                <w:lang w:val="it-IT"/>
              </w:rPr>
              <w:t xml:space="preserve"> F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Fluoro-sodic-ferropedrizite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Ferro-fluoro-pedrizite</w:t>
            </w:r>
          </w:p>
        </w:tc>
      </w:tr>
      <w:tr w:rsidR="001D640A" w:rsidRPr="001B7DED" w:rsidTr="001D640A">
        <w:trPr>
          <w:trHeight w:hRule="exact" w:val="432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b/>
                <w:color w:val="auto"/>
                <w:szCs w:val="24"/>
              </w:rPr>
              <w:t xml:space="preserve">End-member </w:t>
            </w:r>
            <w:r>
              <w:rPr>
                <w:b/>
                <w:color w:val="auto"/>
                <w:szCs w:val="24"/>
              </w:rPr>
              <w:t>f</w:t>
            </w:r>
            <w:r w:rsidRPr="001B7DED">
              <w:rPr>
                <w:b/>
                <w:color w:val="auto"/>
                <w:szCs w:val="24"/>
                <w:lang w:val="it-IT"/>
              </w:rPr>
              <w:t>ormula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b/>
                <w:color w:val="auto"/>
                <w:szCs w:val="24"/>
                <w:lang w:val="it-IT"/>
              </w:rPr>
              <w:t>IMA(2004-2012)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color w:val="auto"/>
                <w:szCs w:val="24"/>
                <w:lang w:val="it-IT"/>
              </w:rPr>
            </w:pPr>
            <w:r w:rsidRPr="001B7DED">
              <w:rPr>
                <w:b/>
                <w:color w:val="auto"/>
                <w:szCs w:val="24"/>
                <w:lang w:val="it-IT"/>
              </w:rPr>
              <w:t>New scheme</w:t>
            </w:r>
          </w:p>
        </w:tc>
      </w:tr>
      <w:tr w:rsidR="001D640A" w:rsidRPr="001B7DED" w:rsidTr="001D640A">
        <w:trPr>
          <w:trHeight w:hRule="exact" w:val="144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spacing w:line="264" w:lineRule="auto"/>
              <w:rPr>
                <w:color w:val="auto"/>
                <w:szCs w:val="24"/>
                <w:lang w:val="it-IT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(Na Mn) (Mg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4 </w:t>
            </w:r>
            <w:r w:rsidR="001D640A" w:rsidRPr="001B7DED">
              <w:rPr>
                <w:color w:val="auto"/>
                <w:szCs w:val="24"/>
                <w:lang w:val="it-IT"/>
              </w:rPr>
              <w:t>Fe</w:t>
            </w:r>
            <w:r w:rsidR="001D640A" w:rsidRPr="001B7DED">
              <w:rPr>
                <w:color w:val="auto"/>
                <w:szCs w:val="24"/>
                <w:vertAlign w:val="superscript"/>
                <w:lang w:val="it-IT"/>
              </w:rPr>
              <w:t>3+</w:t>
            </w:r>
            <w:r w:rsidR="001D640A" w:rsidRPr="001B7DED">
              <w:rPr>
                <w:color w:val="auto"/>
                <w:szCs w:val="24"/>
                <w:lang w:val="it-IT"/>
              </w:rPr>
              <w:t>)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8 </w:t>
            </w:r>
            <w:r w:rsidR="001D640A" w:rsidRPr="001B7DED">
              <w:rPr>
                <w:color w:val="auto"/>
                <w:szCs w:val="24"/>
                <w:lang w:val="it-IT"/>
              </w:rPr>
              <w:t>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Parvowinchite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Ferri-rootname 12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Na (Ca Mn) Mg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Pr="001B7DED">
              <w:rPr>
                <w:color w:val="auto"/>
                <w:szCs w:val="24"/>
                <w:lang w:val="it-IT"/>
              </w:rPr>
              <w:t xml:space="preserve"> (Si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7</w:t>
            </w:r>
            <w:r w:rsidRPr="001B7DED">
              <w:rPr>
                <w:color w:val="auto"/>
                <w:szCs w:val="24"/>
                <w:lang w:val="it-IT"/>
              </w:rPr>
              <w:t xml:space="preserve"> Al) O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 xml:space="preserve">22 </w:t>
            </w:r>
            <w:r w:rsidRPr="001B7DED">
              <w:rPr>
                <w:color w:val="auto"/>
                <w:szCs w:val="24"/>
                <w:lang w:val="it-IT"/>
              </w:rPr>
              <w:t>(OH)</w:t>
            </w:r>
            <w:r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Parvo-mangano-edenite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FF0000"/>
                <w:szCs w:val="24"/>
                <w:lang w:val="it-IT"/>
              </w:rPr>
            </w:pPr>
            <w:r w:rsidRPr="001B7DED">
              <w:rPr>
                <w:szCs w:val="24"/>
                <w:lang w:val="it-IT"/>
              </w:rPr>
              <w:t>Na (Ca&gt;Mn)</w:t>
            </w:r>
            <w:r w:rsidRPr="001B7DED">
              <w:rPr>
                <w:szCs w:val="24"/>
                <w:vertAlign w:val="subscript"/>
                <w:lang w:val="it-IT"/>
              </w:rPr>
              <w:t>2</w:t>
            </w:r>
            <w:r w:rsidRPr="001B7DED">
              <w:rPr>
                <w:szCs w:val="24"/>
                <w:lang w:val="it-IT"/>
              </w:rPr>
              <w:t xml:space="preserve"> Mg</w:t>
            </w:r>
            <w:r w:rsidRPr="001B7DED">
              <w:rPr>
                <w:szCs w:val="24"/>
                <w:vertAlign w:val="subscript"/>
                <w:lang w:val="it-IT"/>
              </w:rPr>
              <w:t>5</w:t>
            </w:r>
            <w:r w:rsidRPr="001B7DED">
              <w:rPr>
                <w:szCs w:val="24"/>
                <w:lang w:val="it-IT"/>
              </w:rPr>
              <w:t xml:space="preserve"> (Si</w:t>
            </w:r>
            <w:r w:rsidRPr="001B7DED">
              <w:rPr>
                <w:szCs w:val="24"/>
                <w:vertAlign w:val="subscript"/>
                <w:lang w:val="it-IT"/>
              </w:rPr>
              <w:t>7</w:t>
            </w:r>
            <w:r w:rsidRPr="001B7DED">
              <w:rPr>
                <w:szCs w:val="24"/>
                <w:lang w:val="it-IT"/>
              </w:rPr>
              <w:t>Al) O</w:t>
            </w:r>
            <w:r w:rsidRPr="001B7DED">
              <w:rPr>
                <w:szCs w:val="24"/>
                <w:vertAlign w:val="subscript"/>
                <w:lang w:val="it-IT"/>
              </w:rPr>
              <w:t>22</w:t>
            </w:r>
            <w:r w:rsidRPr="001B7DED">
              <w:rPr>
                <w:szCs w:val="24"/>
                <w:lang w:val="it-IT"/>
              </w:rPr>
              <w:t xml:space="preserve"> (OH)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FF0000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Edenite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FF0000"/>
                <w:szCs w:val="24"/>
                <w:lang w:val="it-IT"/>
              </w:rPr>
            </w:pPr>
            <w:r w:rsidRPr="001B7DED">
              <w:rPr>
                <w:szCs w:val="24"/>
                <w:lang w:val="it-IT"/>
              </w:rPr>
              <w:t>Na (Mn&gt;Ca)</w:t>
            </w:r>
            <w:r w:rsidRPr="001B7DED">
              <w:rPr>
                <w:szCs w:val="24"/>
                <w:vertAlign w:val="subscript"/>
                <w:lang w:val="it-IT"/>
              </w:rPr>
              <w:t>2</w:t>
            </w:r>
            <w:r w:rsidRPr="001B7DED">
              <w:rPr>
                <w:szCs w:val="24"/>
                <w:lang w:val="it-IT"/>
              </w:rPr>
              <w:t xml:space="preserve"> Mg</w:t>
            </w:r>
            <w:r w:rsidRPr="001B7DED">
              <w:rPr>
                <w:szCs w:val="24"/>
                <w:vertAlign w:val="subscript"/>
                <w:lang w:val="it-IT"/>
              </w:rPr>
              <w:t>5</w:t>
            </w:r>
            <w:r w:rsidRPr="001B7DED">
              <w:rPr>
                <w:szCs w:val="24"/>
                <w:lang w:val="it-IT"/>
              </w:rPr>
              <w:t xml:space="preserve"> (Si</w:t>
            </w:r>
            <w:r w:rsidRPr="001B7DED">
              <w:rPr>
                <w:szCs w:val="24"/>
                <w:vertAlign w:val="subscript"/>
                <w:lang w:val="it-IT"/>
              </w:rPr>
              <w:t>7</w:t>
            </w:r>
            <w:r w:rsidRPr="001B7DED">
              <w:rPr>
                <w:szCs w:val="24"/>
                <w:lang w:val="it-IT"/>
              </w:rPr>
              <w:t>Al) O</w:t>
            </w:r>
            <w:r w:rsidRPr="001B7DED">
              <w:rPr>
                <w:szCs w:val="24"/>
                <w:vertAlign w:val="subscript"/>
                <w:lang w:val="it-IT"/>
              </w:rPr>
              <w:t>22</w:t>
            </w:r>
            <w:r w:rsidRPr="001B7DED">
              <w:rPr>
                <w:szCs w:val="24"/>
                <w:lang w:val="it-IT"/>
              </w:rPr>
              <w:t xml:space="preserve"> (OH)</w:t>
            </w:r>
            <w:r w:rsidRPr="001B7DED">
              <w:rPr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FF0000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vertAlign w:val="superscript"/>
                <w:lang w:val="it-IT"/>
              </w:rPr>
              <w:t>B</w:t>
            </w:r>
            <w:r w:rsidRPr="001B7DED">
              <w:rPr>
                <w:color w:val="auto"/>
                <w:szCs w:val="24"/>
                <w:lang w:val="it-IT"/>
              </w:rPr>
              <w:t>Mn analogue of rootname 1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(Ca Mn) 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22 </w:t>
            </w:r>
            <w:r w:rsidR="001D640A" w:rsidRPr="001B7DED">
              <w:rPr>
                <w:color w:val="auto"/>
                <w:szCs w:val="24"/>
                <w:lang w:val="it-IT"/>
              </w:rPr>
              <w:t>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Parvo-manganotremolite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(Ca&gt;Mn)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22 </w:t>
            </w:r>
            <w:r w:rsidR="001D640A" w:rsidRPr="001B7DED">
              <w:rPr>
                <w:color w:val="auto"/>
                <w:szCs w:val="24"/>
                <w:lang w:val="it-IT"/>
              </w:rPr>
              <w:t>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 xml:space="preserve">—— 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Tremolite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415B4C" w:rsidP="000B6750">
            <w:pPr>
              <w:rPr>
                <w:color w:val="auto"/>
                <w:szCs w:val="24"/>
                <w:lang w:val="it-IT"/>
              </w:rPr>
            </w:pPr>
            <w:r w:rsidRPr="00415B4C">
              <w:rPr>
                <w:bCs/>
                <w:color w:val="auto"/>
                <w:szCs w:val="24"/>
              </w:rPr>
              <w:sym w:font="Wingdings" w:char="F0A8"/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(Mn&gt;Ca)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2 </w:t>
            </w:r>
            <w:r w:rsidR="001D640A" w:rsidRPr="001B7DED">
              <w:rPr>
                <w:color w:val="auto"/>
                <w:szCs w:val="24"/>
                <w:lang w:val="it-IT"/>
              </w:rPr>
              <w:t>Mg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5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Si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8</w:t>
            </w:r>
            <w:r w:rsidR="001D640A" w:rsidRPr="001B7DED">
              <w:rPr>
                <w:color w:val="auto"/>
                <w:szCs w:val="24"/>
                <w:lang w:val="it-IT"/>
              </w:rPr>
              <w:t xml:space="preserve"> O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 xml:space="preserve">22 </w:t>
            </w:r>
            <w:r w:rsidR="001D640A" w:rsidRPr="001B7DED">
              <w:rPr>
                <w:color w:val="auto"/>
                <w:szCs w:val="24"/>
                <w:lang w:val="it-IT"/>
              </w:rPr>
              <w:t>(OH)</w:t>
            </w:r>
            <w:r w:rsidR="001D640A" w:rsidRPr="001B7DED">
              <w:rPr>
                <w:color w:val="auto"/>
                <w:szCs w:val="24"/>
                <w:vertAlign w:val="subscript"/>
                <w:lang w:val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——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color w:val="auto"/>
                <w:szCs w:val="24"/>
                <w:lang w:val="it-IT"/>
              </w:rPr>
              <w:t>Rootname3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rFonts w:eastAsia="27vbb"/>
                <w:color w:val="auto"/>
                <w:szCs w:val="24"/>
                <w:vertAlign w:val="subscript"/>
                <w:lang w:val="it-IT" w:eastAsia="it-IT"/>
              </w:rPr>
            </w:pPr>
            <w:r w:rsidRPr="001B7DED">
              <w:rPr>
                <w:rFonts w:eastAsia="27vbb"/>
                <w:color w:val="auto"/>
                <w:szCs w:val="24"/>
                <w:lang w:val="it-IT" w:eastAsia="it-IT"/>
              </w:rPr>
              <w:t>Na Ca</w:t>
            </w:r>
            <w:r w:rsidRPr="001B7DED">
              <w:rPr>
                <w:rFonts w:eastAsia="27vbb"/>
                <w:color w:val="auto"/>
                <w:szCs w:val="24"/>
                <w:vertAlign w:val="subscript"/>
                <w:lang w:val="it-IT" w:eastAsia="it-IT"/>
              </w:rPr>
              <w:t>2</w:t>
            </w:r>
            <w:r w:rsidRPr="001B7DED">
              <w:rPr>
                <w:rFonts w:eastAsia="27vbb"/>
                <w:color w:val="auto"/>
                <w:szCs w:val="24"/>
                <w:lang w:val="it-IT" w:eastAsia="it-IT"/>
              </w:rPr>
              <w:t xml:space="preserve"> (Mg</w:t>
            </w:r>
            <w:r w:rsidRPr="001B7DED">
              <w:rPr>
                <w:rFonts w:eastAsia="27vbb"/>
                <w:color w:val="auto"/>
                <w:szCs w:val="24"/>
                <w:vertAlign w:val="subscript"/>
                <w:lang w:val="it-IT" w:eastAsia="it-IT"/>
              </w:rPr>
              <w:t>4</w:t>
            </w:r>
            <w:r w:rsidRPr="001B7DED">
              <w:rPr>
                <w:rFonts w:eastAsia="27vbb"/>
                <w:color w:val="auto"/>
                <w:szCs w:val="24"/>
                <w:lang w:val="it-IT" w:eastAsia="it-IT"/>
              </w:rPr>
              <w:t>Cr) (Si</w:t>
            </w:r>
            <w:r w:rsidRPr="001B7DED">
              <w:rPr>
                <w:rFonts w:eastAsia="27vbb"/>
                <w:color w:val="auto"/>
                <w:szCs w:val="24"/>
                <w:vertAlign w:val="subscript"/>
                <w:lang w:val="it-IT" w:eastAsia="it-IT"/>
              </w:rPr>
              <w:t>6</w:t>
            </w:r>
            <w:r w:rsidRPr="001B7DED">
              <w:rPr>
                <w:rFonts w:eastAsia="27vbb"/>
                <w:color w:val="auto"/>
                <w:szCs w:val="24"/>
                <w:lang w:val="it-IT" w:eastAsia="it-IT"/>
              </w:rPr>
              <w:t xml:space="preserve"> Al</w:t>
            </w:r>
            <w:r w:rsidRPr="001B7DED">
              <w:rPr>
                <w:rFonts w:eastAsia="27vbb"/>
                <w:color w:val="auto"/>
                <w:szCs w:val="24"/>
                <w:vertAlign w:val="subscript"/>
                <w:lang w:val="it-IT" w:eastAsia="it-IT"/>
              </w:rPr>
              <w:t>2</w:t>
            </w:r>
            <w:r w:rsidRPr="001B7DED">
              <w:rPr>
                <w:rFonts w:eastAsia="27vbb"/>
                <w:color w:val="auto"/>
                <w:szCs w:val="24"/>
                <w:lang w:val="it-IT" w:eastAsia="it-IT"/>
              </w:rPr>
              <w:t>) O</w:t>
            </w:r>
            <w:r w:rsidRPr="001B7DED">
              <w:rPr>
                <w:rFonts w:eastAsia="27vbb"/>
                <w:color w:val="auto"/>
                <w:szCs w:val="24"/>
                <w:vertAlign w:val="subscript"/>
                <w:lang w:val="it-IT" w:eastAsia="it-IT"/>
              </w:rPr>
              <w:t>22</w:t>
            </w:r>
            <w:r w:rsidRPr="001B7DED">
              <w:rPr>
                <w:rFonts w:eastAsia="27vbb"/>
                <w:color w:val="auto"/>
                <w:szCs w:val="24"/>
                <w:lang w:val="it-IT" w:eastAsia="it-IT"/>
              </w:rPr>
              <w:t xml:space="preserve"> (OH)</w:t>
            </w:r>
            <w:r w:rsidRPr="001B7DED">
              <w:rPr>
                <w:rFonts w:eastAsia="27vbb"/>
                <w:color w:val="auto"/>
                <w:szCs w:val="24"/>
                <w:vertAlign w:val="subscript"/>
                <w:lang w:val="it-IT" w:eastAsia="it-IT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rFonts w:eastAsia="27vbb"/>
                <w:color w:val="auto"/>
                <w:szCs w:val="24"/>
                <w:lang w:val="it-IT" w:eastAsia="it-IT"/>
              </w:rPr>
            </w:pPr>
            <w:r w:rsidRPr="001B7DED">
              <w:rPr>
                <w:rFonts w:eastAsia="27vbb"/>
                <w:color w:val="auto"/>
                <w:szCs w:val="24"/>
                <w:lang w:val="it-IT" w:eastAsia="it-IT"/>
              </w:rPr>
              <w:t>Ehimeite</w:t>
            </w: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color w:val="auto"/>
                <w:szCs w:val="24"/>
                <w:lang w:val="it-IT"/>
              </w:rPr>
            </w:pPr>
            <w:r w:rsidRPr="001B7DED">
              <w:rPr>
                <w:rFonts w:eastAsia="27vbb"/>
                <w:color w:val="auto"/>
                <w:szCs w:val="24"/>
                <w:lang w:val="it-IT" w:eastAsia="it-IT"/>
              </w:rPr>
              <w:t>Chromio-pargasite</w:t>
            </w:r>
          </w:p>
        </w:tc>
      </w:tr>
      <w:tr w:rsidR="001D640A" w:rsidRPr="001B7DED" w:rsidTr="001D640A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:rsidR="001D640A" w:rsidRPr="001B7DED" w:rsidRDefault="001D640A" w:rsidP="000B6750">
            <w:pPr>
              <w:rPr>
                <w:b/>
                <w:i/>
                <w:color w:val="auto"/>
                <w:szCs w:val="24"/>
              </w:rPr>
            </w:pPr>
          </w:p>
        </w:tc>
      </w:tr>
      <w:tr w:rsidR="001D640A" w:rsidRPr="001B7DED" w:rsidTr="001D640A">
        <w:trPr>
          <w:jc w:val="center"/>
        </w:trPr>
        <w:tc>
          <w:tcPr>
            <w:tcW w:w="11175" w:type="dxa"/>
            <w:gridSpan w:val="3"/>
            <w:shd w:val="clear" w:color="auto" w:fill="auto"/>
            <w:vAlign w:val="center"/>
          </w:tcPr>
          <w:p w:rsidR="001D640A" w:rsidRPr="001B7DED" w:rsidRDefault="001D640A" w:rsidP="000B6750">
            <w:pPr>
              <w:spacing w:before="120"/>
              <w:rPr>
                <w:color w:val="auto"/>
                <w:szCs w:val="24"/>
              </w:rPr>
            </w:pPr>
            <w:r w:rsidRPr="001B7DED">
              <w:rPr>
                <w:color w:val="auto"/>
                <w:szCs w:val="24"/>
              </w:rPr>
              <w:t xml:space="preserve">For the sake of clarity, the following </w:t>
            </w:r>
            <w:proofErr w:type="spellStart"/>
            <w:r w:rsidRPr="001B7DED">
              <w:rPr>
                <w:color w:val="auto"/>
                <w:szCs w:val="24"/>
              </w:rPr>
              <w:t>rootnames</w:t>
            </w:r>
            <w:proofErr w:type="spellEnd"/>
            <w:r w:rsidRPr="001B7DED">
              <w:rPr>
                <w:color w:val="auto"/>
                <w:szCs w:val="24"/>
              </w:rPr>
              <w:t xml:space="preserve"> have been discredited by the present scheme: </w:t>
            </w:r>
            <w:proofErr w:type="spellStart"/>
            <w:r w:rsidRPr="001B7DED">
              <w:rPr>
                <w:color w:val="auto"/>
                <w:szCs w:val="24"/>
              </w:rPr>
              <w:t>ehimeite</w:t>
            </w:r>
            <w:proofErr w:type="spellEnd"/>
            <w:r w:rsidRPr="001B7DED">
              <w:rPr>
                <w:color w:val="auto"/>
                <w:szCs w:val="24"/>
              </w:rPr>
              <w:t xml:space="preserve">, </w:t>
            </w:r>
            <w:proofErr w:type="spellStart"/>
            <w:r w:rsidRPr="001B7DED">
              <w:rPr>
                <w:color w:val="auto"/>
                <w:szCs w:val="24"/>
              </w:rPr>
              <w:t>kornite</w:t>
            </w:r>
            <w:proofErr w:type="spellEnd"/>
            <w:r w:rsidRPr="001B7DED">
              <w:rPr>
                <w:color w:val="auto"/>
                <w:szCs w:val="24"/>
              </w:rPr>
              <w:t xml:space="preserve">, </w:t>
            </w:r>
            <w:proofErr w:type="spellStart"/>
            <w:r w:rsidRPr="001B7DED">
              <w:rPr>
                <w:color w:val="auto"/>
                <w:szCs w:val="24"/>
              </w:rPr>
              <w:t>kozulite</w:t>
            </w:r>
            <w:proofErr w:type="spellEnd"/>
            <w:r w:rsidRPr="001B7DED">
              <w:rPr>
                <w:color w:val="auto"/>
                <w:szCs w:val="24"/>
              </w:rPr>
              <w:t xml:space="preserve">, </w:t>
            </w:r>
            <w:proofErr w:type="spellStart"/>
            <w:r w:rsidRPr="001B7DED">
              <w:rPr>
                <w:color w:val="auto"/>
                <w:szCs w:val="24"/>
              </w:rPr>
              <w:t>ottoliniite</w:t>
            </w:r>
            <w:proofErr w:type="spellEnd"/>
            <w:r w:rsidRPr="001B7DED">
              <w:rPr>
                <w:color w:val="auto"/>
                <w:szCs w:val="24"/>
              </w:rPr>
              <w:t xml:space="preserve">, </w:t>
            </w:r>
            <w:proofErr w:type="spellStart"/>
            <w:r w:rsidRPr="001B7DED">
              <w:rPr>
                <w:color w:val="auto"/>
                <w:szCs w:val="24"/>
              </w:rPr>
              <w:t>whittakerite</w:t>
            </w:r>
            <w:proofErr w:type="spellEnd"/>
            <w:r w:rsidRPr="001B7DED">
              <w:rPr>
                <w:color w:val="auto"/>
                <w:szCs w:val="24"/>
              </w:rPr>
              <w:t>.</w:t>
            </w:r>
          </w:p>
        </w:tc>
      </w:tr>
    </w:tbl>
    <w:p w:rsidR="002872E7" w:rsidRDefault="002872E7"/>
    <w:sectPr w:rsidR="002872E7">
      <w:headerReference w:type="even" r:id="rId8"/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135" w:rsidRDefault="00726135">
      <w:r>
        <w:separator/>
      </w:r>
    </w:p>
  </w:endnote>
  <w:endnote w:type="continuationSeparator" w:id="0">
    <w:p w:rsidR="00726135" w:rsidRDefault="0072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7vbb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135" w:rsidRDefault="00726135">
      <w:r>
        <w:separator/>
      </w:r>
    </w:p>
  </w:footnote>
  <w:footnote w:type="continuationSeparator" w:id="0">
    <w:p w:rsidR="00726135" w:rsidRDefault="0072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E9" w:rsidRDefault="001D640A">
    <w:pPr>
      <w:pStyle w:val="Header"/>
      <w:rPr>
        <w:color w:val="auto"/>
        <w:sz w:val="20"/>
      </w:rPr>
    </w:pPr>
    <w:r>
      <w:br/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2A7C9B" wp14:editId="4FFB2B63">
              <wp:simplePos x="0" y="0"/>
              <wp:positionH relativeFrom="page">
                <wp:posOffset>5029200</wp:posOffset>
              </wp:positionH>
              <wp:positionV relativeFrom="page">
                <wp:posOffset>7096125</wp:posOffset>
              </wp:positionV>
              <wp:extent cx="1270000" cy="1270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E9" w:rsidRDefault="00726135">
                          <w:pPr>
                            <w:pStyle w:val="Footer"/>
                            <w:rPr>
                              <w:color w:val="auto"/>
                              <w:sz w:val="20"/>
                            </w:rPr>
                          </w:pPr>
                        </w:p>
                        <w:p w:rsidR="00D675E9" w:rsidRDefault="007261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96pt;margin-top:558.75pt;width:100pt;height:100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" stroked="f" strokeweight="1pt">
              <v:path arrowok="t"/>
              <v:textbox inset="0,0,0,0">
                <w:txbxContent>
                  <w:p w:rsidR="00D675E9" w:rsidRDefault="001D640A">
                    <w:pPr>
                      <w:pStyle w:val="Footer"/>
                      <w:rPr>
                        <w:color w:val="auto"/>
                        <w:sz w:val="20"/>
                      </w:rPr>
                    </w:pPr>
                  </w:p>
                  <w:p w:rsidR="00D675E9" w:rsidRDefault="001D640A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5E9" w:rsidRDefault="001D640A">
    <w:pPr>
      <w:pStyle w:val="Header"/>
      <w:rPr>
        <w:color w:val="auto"/>
        <w:sz w:val="20"/>
      </w:rPr>
    </w:pPr>
    <w:r>
      <w:br/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1BC5013" wp14:editId="6058E44F">
              <wp:simplePos x="0" y="0"/>
              <wp:positionH relativeFrom="page">
                <wp:posOffset>5029200</wp:posOffset>
              </wp:positionH>
              <wp:positionV relativeFrom="page">
                <wp:posOffset>7096125</wp:posOffset>
              </wp:positionV>
              <wp:extent cx="1270000" cy="1270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75E9" w:rsidRDefault="00726135">
                          <w:pPr>
                            <w:pStyle w:val="Footer"/>
                            <w:rPr>
                              <w:color w:val="auto"/>
                              <w:sz w:val="20"/>
                            </w:rPr>
                          </w:pPr>
                        </w:p>
                        <w:p w:rsidR="00D675E9" w:rsidRDefault="0072613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396pt;margin-top:558.75pt;width:100pt;height:10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" stroked="f" strokeweight="1pt">
              <v:path arrowok="t"/>
              <v:textbox inset="0,0,0,0">
                <w:txbxContent>
                  <w:p w:rsidR="00D675E9" w:rsidRDefault="001D640A">
                    <w:pPr>
                      <w:pStyle w:val="Footer"/>
                      <w:rPr>
                        <w:color w:val="auto"/>
                        <w:sz w:val="20"/>
                      </w:rPr>
                    </w:pPr>
                  </w:p>
                  <w:p w:rsidR="00D675E9" w:rsidRDefault="001D640A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(%1)"/>
      <w:lvlJc w:val="left"/>
      <w:pPr>
        <w:tabs>
          <w:tab w:val="num" w:pos="418"/>
        </w:tabs>
        <w:ind w:left="418" w:firstLine="446"/>
      </w:pPr>
      <w:rPr>
        <w:rFonts w:cs="Times New Roman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</w:rPr>
    </w:lvl>
  </w:abstractNum>
  <w:abstractNum w:abstractNumId="1">
    <w:nsid w:val="035D3FE6"/>
    <w:multiLevelType w:val="multilevel"/>
    <w:tmpl w:val="9BCEC5E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1418"/>
        </w:tabs>
        <w:ind w:left="1418" w:hanging="338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230360"/>
    <w:multiLevelType w:val="hybridMultilevel"/>
    <w:tmpl w:val="3A982FBE"/>
    <w:lvl w:ilvl="0" w:tplc="05C6C23E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6152E5"/>
    <w:multiLevelType w:val="hybridMultilevel"/>
    <w:tmpl w:val="4F5AC302"/>
    <w:lvl w:ilvl="0" w:tplc="D88AD2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A364B63"/>
    <w:multiLevelType w:val="multilevel"/>
    <w:tmpl w:val="085C1A6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10799A"/>
    <w:multiLevelType w:val="hybridMultilevel"/>
    <w:tmpl w:val="170A5D68"/>
    <w:lvl w:ilvl="0" w:tplc="8070E65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2849A8"/>
    <w:multiLevelType w:val="multilevel"/>
    <w:tmpl w:val="894EE873"/>
    <w:lvl w:ilvl="0">
      <w:start w:val="1"/>
      <w:numFmt w:val="decimal"/>
      <w:isLgl/>
      <w:lvlText w:val="(%1)"/>
      <w:lvlJc w:val="left"/>
      <w:pPr>
        <w:tabs>
          <w:tab w:val="num" w:pos="418"/>
        </w:tabs>
        <w:ind w:left="418" w:firstLine="446"/>
      </w:pPr>
      <w:rPr>
        <w:rFonts w:cs="Times New Roman"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cs="Times New Roman"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cs="Times New Roman"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cs="Times New Roman"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cs="Times New Roman"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cs="Times New Roman"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cs="Times New Roman"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cs="Times New Roman"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cs="Times New Roman" w:hint="default"/>
        <w:color w:val="000000"/>
        <w:position w:val="0"/>
      </w:rPr>
    </w:lvl>
  </w:abstractNum>
  <w:abstractNum w:abstractNumId="7">
    <w:nsid w:val="24296194"/>
    <w:multiLevelType w:val="multilevel"/>
    <w:tmpl w:val="DFDCB09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1512"/>
        </w:tabs>
        <w:ind w:left="151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4534584"/>
    <w:multiLevelType w:val="hybridMultilevel"/>
    <w:tmpl w:val="4438995A"/>
    <w:lvl w:ilvl="0" w:tplc="05C6C23E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D359AC"/>
    <w:multiLevelType w:val="multilevel"/>
    <w:tmpl w:val="543A8D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1584"/>
        </w:tabs>
        <w:ind w:left="1584" w:hanging="504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943A63"/>
    <w:multiLevelType w:val="multilevel"/>
    <w:tmpl w:val="99722B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5C231F"/>
    <w:multiLevelType w:val="multilevel"/>
    <w:tmpl w:val="759087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406E33"/>
    <w:multiLevelType w:val="hybridMultilevel"/>
    <w:tmpl w:val="4C56DDBA"/>
    <w:lvl w:ilvl="0" w:tplc="53E61B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1848D2"/>
    <w:multiLevelType w:val="multilevel"/>
    <w:tmpl w:val="819A72A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1512"/>
        </w:tabs>
        <w:ind w:left="1512" w:hanging="432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C7C535F"/>
    <w:multiLevelType w:val="multilevel"/>
    <w:tmpl w:val="588EC3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C16493"/>
    <w:multiLevelType w:val="hybridMultilevel"/>
    <w:tmpl w:val="C3286506"/>
    <w:lvl w:ilvl="0" w:tplc="636448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5D04F46">
      <w:start w:val="1"/>
      <w:numFmt w:val="lowerRoman"/>
      <w:lvlText w:val="(%2)"/>
      <w:lvlJc w:val="left"/>
      <w:pPr>
        <w:tabs>
          <w:tab w:val="num" w:pos="1512"/>
        </w:tabs>
        <w:ind w:left="1512" w:hanging="432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F2B7351"/>
    <w:multiLevelType w:val="hybridMultilevel"/>
    <w:tmpl w:val="99722B16"/>
    <w:lvl w:ilvl="0" w:tplc="05C6C23E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6"/>
  </w:num>
  <w:num w:numId="9">
    <w:abstractNumId w:val="16"/>
  </w:num>
  <w:num w:numId="10">
    <w:abstractNumId w:val="11"/>
  </w:num>
  <w:num w:numId="11">
    <w:abstractNumId w:val="10"/>
  </w:num>
  <w:num w:numId="12">
    <w:abstractNumId w:val="8"/>
  </w:num>
  <w:num w:numId="13">
    <w:abstractNumId w:val="1"/>
  </w:num>
  <w:num w:numId="14">
    <w:abstractNumId w:val="14"/>
  </w:num>
  <w:num w:numId="15">
    <w:abstractNumId w:val="9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40A"/>
    <w:rsid w:val="001D640A"/>
    <w:rsid w:val="002872E7"/>
    <w:rsid w:val="00415B4C"/>
    <w:rsid w:val="0072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640A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1D640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D640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1D640A"/>
    <w:pPr>
      <w:keepNext/>
      <w:spacing w:line="360" w:lineRule="auto"/>
      <w:outlineLvl w:val="3"/>
    </w:pPr>
    <w:rPr>
      <w:rFonts w:ascii="Arial" w:hAnsi="Arial"/>
      <w:b/>
      <w:sz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1D640A"/>
    <w:pPr>
      <w:keepNext/>
      <w:outlineLvl w:val="4"/>
    </w:pPr>
    <w:rPr>
      <w:rFonts w:ascii="Arial" w:hAnsi="Arial" w:cs="Arial"/>
      <w:b/>
      <w:bCs/>
      <w:color w:val="auto"/>
      <w:lang w:val="it-IT" w:eastAsia="it-IT"/>
    </w:rPr>
  </w:style>
  <w:style w:type="paragraph" w:styleId="Heading6">
    <w:name w:val="heading 6"/>
    <w:basedOn w:val="Normal"/>
    <w:next w:val="Normal"/>
    <w:link w:val="Heading6Char"/>
    <w:qFormat/>
    <w:rsid w:val="001D640A"/>
    <w:pPr>
      <w:keepNext/>
      <w:jc w:val="center"/>
      <w:outlineLvl w:val="5"/>
    </w:pPr>
    <w:rPr>
      <w:rFonts w:ascii="Arial" w:hAnsi="Arial" w:cs="Arial"/>
      <w:b/>
      <w:bCs/>
      <w:color w:val="auto"/>
      <w:lang w:val="it-IT" w:eastAsia="it-IT"/>
    </w:rPr>
  </w:style>
  <w:style w:type="paragraph" w:styleId="Heading7">
    <w:name w:val="heading 7"/>
    <w:basedOn w:val="Normal"/>
    <w:next w:val="Normal"/>
    <w:link w:val="Heading7Char"/>
    <w:qFormat/>
    <w:rsid w:val="001D640A"/>
    <w:pPr>
      <w:keepNext/>
      <w:outlineLvl w:val="6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qFormat/>
    <w:rsid w:val="001D640A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40A"/>
    <w:rPr>
      <w:rFonts w:ascii="Arial" w:eastAsia="Times New Roman" w:hAnsi="Arial" w:cs="Times New Roman"/>
      <w:b/>
      <w:color w:val="00000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D640A"/>
    <w:rPr>
      <w:rFonts w:ascii="Arial" w:eastAsia="Times New Roman" w:hAnsi="Arial" w:cs="Times New Roman"/>
      <w:b/>
      <w:i/>
      <w:color w:val="000000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D640A"/>
    <w:rPr>
      <w:rFonts w:ascii="Arial" w:eastAsia="Times New Roman" w:hAnsi="Arial" w:cs="Times New Roman"/>
      <w:b/>
      <w:color w:val="000000"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D640A"/>
    <w:rPr>
      <w:rFonts w:ascii="Arial" w:eastAsia="Times New Roman" w:hAnsi="Arial" w:cs="Times New Roman"/>
      <w:b/>
      <w:color w:val="00000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1D640A"/>
    <w:rPr>
      <w:rFonts w:ascii="Arial" w:eastAsia="Times New Roman" w:hAnsi="Arial" w:cs="Arial"/>
      <w:b/>
      <w:bCs/>
      <w:sz w:val="24"/>
      <w:szCs w:val="20"/>
      <w:lang w:val="it-IT" w:eastAsia="it-IT"/>
    </w:rPr>
  </w:style>
  <w:style w:type="character" w:customStyle="1" w:styleId="Heading6Char">
    <w:name w:val="Heading 6 Char"/>
    <w:basedOn w:val="DefaultParagraphFont"/>
    <w:link w:val="Heading6"/>
    <w:rsid w:val="001D640A"/>
    <w:rPr>
      <w:rFonts w:ascii="Arial" w:eastAsia="Times New Roman" w:hAnsi="Arial" w:cs="Arial"/>
      <w:b/>
      <w:bCs/>
      <w:sz w:val="24"/>
      <w:szCs w:val="20"/>
      <w:lang w:val="it-IT" w:eastAsia="it-IT"/>
    </w:rPr>
  </w:style>
  <w:style w:type="character" w:customStyle="1" w:styleId="Heading7Char">
    <w:name w:val="Heading 7 Char"/>
    <w:basedOn w:val="DefaultParagraphFont"/>
    <w:link w:val="Heading7"/>
    <w:rsid w:val="001D640A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1D640A"/>
    <w:rPr>
      <w:rFonts w:ascii="Arial" w:eastAsia="Times New Roman" w:hAnsi="Arial" w:cs="Times New Roman"/>
      <w:color w:val="000000"/>
      <w:szCs w:val="20"/>
      <w:lang w:val="en-US"/>
    </w:rPr>
  </w:style>
  <w:style w:type="paragraph" w:styleId="Footer">
    <w:name w:val="footer"/>
    <w:basedOn w:val="Normal"/>
    <w:link w:val="FooterChar"/>
    <w:rsid w:val="001D640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D640A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1D640A"/>
    <w:pPr>
      <w:spacing w:line="360" w:lineRule="auto"/>
    </w:pPr>
    <w:rPr>
      <w:rFonts w:ascii="Arial" w:hAnsi="Arial"/>
      <w:color w:val="FF6600"/>
      <w:sz w:val="22"/>
    </w:rPr>
  </w:style>
  <w:style w:type="character" w:customStyle="1" w:styleId="BodyText3Char">
    <w:name w:val="Body Text 3 Char"/>
    <w:basedOn w:val="DefaultParagraphFont"/>
    <w:link w:val="BodyText3"/>
    <w:rsid w:val="001D640A"/>
    <w:rPr>
      <w:rFonts w:ascii="Arial" w:eastAsia="Times New Roman" w:hAnsi="Arial" w:cs="Times New Roman"/>
      <w:color w:val="FF6600"/>
      <w:szCs w:val="20"/>
      <w:lang w:val="en-US"/>
    </w:rPr>
  </w:style>
  <w:style w:type="paragraph" w:styleId="BodyText2">
    <w:name w:val="Body Text 2"/>
    <w:basedOn w:val="Normal"/>
    <w:link w:val="BodyText2Char"/>
    <w:autoRedefine/>
    <w:rsid w:val="001D640A"/>
    <w:pPr>
      <w:tabs>
        <w:tab w:val="left" w:pos="446"/>
        <w:tab w:val="left" w:pos="892"/>
        <w:tab w:val="left" w:pos="1338"/>
        <w:tab w:val="left" w:pos="1784"/>
        <w:tab w:val="left" w:pos="2230"/>
        <w:tab w:val="left" w:pos="2676"/>
        <w:tab w:val="left" w:pos="3122"/>
        <w:tab w:val="left" w:pos="3568"/>
        <w:tab w:val="left" w:pos="4014"/>
        <w:tab w:val="left" w:pos="4460"/>
        <w:tab w:val="left" w:pos="4906"/>
        <w:tab w:val="left" w:pos="5352"/>
        <w:tab w:val="left" w:pos="5798"/>
        <w:tab w:val="left" w:pos="6244"/>
        <w:tab w:val="left" w:pos="6690"/>
        <w:tab w:val="left" w:pos="7136"/>
        <w:tab w:val="left" w:pos="7582"/>
        <w:tab w:val="left" w:pos="8028"/>
        <w:tab w:val="left" w:pos="8474"/>
        <w:tab w:val="left" w:pos="8920"/>
      </w:tabs>
      <w:spacing w:line="480" w:lineRule="auto"/>
    </w:pPr>
    <w:rPr>
      <w:rFonts w:ascii="Arial" w:hAnsi="Arial" w:cs="Arial"/>
      <w:bCs/>
      <w:color w:val="auto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1D640A"/>
    <w:rPr>
      <w:rFonts w:ascii="Arial" w:eastAsia="Times New Roman" w:hAnsi="Arial" w:cs="Arial"/>
      <w:bCs/>
      <w:lang w:val="en-US"/>
    </w:rPr>
  </w:style>
  <w:style w:type="paragraph" w:styleId="BodyTextIndent3">
    <w:name w:val="Body Text Indent 3"/>
    <w:basedOn w:val="Normal"/>
    <w:link w:val="BodyTextIndent3Char"/>
    <w:rsid w:val="001D640A"/>
    <w:pPr>
      <w:tabs>
        <w:tab w:val="left" w:pos="0"/>
        <w:tab w:val="left" w:pos="720"/>
      </w:tabs>
      <w:suppressAutoHyphens/>
      <w:ind w:left="851" w:hanging="851"/>
    </w:pPr>
    <w:rPr>
      <w:sz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1D640A"/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styleId="BodyTextIndent">
    <w:name w:val="Body Text Indent"/>
    <w:basedOn w:val="Normal"/>
    <w:link w:val="BodyTextIndentChar"/>
    <w:rsid w:val="001D640A"/>
    <w:pPr>
      <w:spacing w:line="360" w:lineRule="auto"/>
      <w:ind w:firstLine="709"/>
    </w:pPr>
    <w:rPr>
      <w:rFonts w:ascii="Arial" w:hAnsi="Arial"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D640A"/>
    <w:rPr>
      <w:rFonts w:ascii="Arial" w:eastAsia="Times New Roman" w:hAnsi="Arial" w:cs="Times New Roman"/>
      <w:color w:val="000000"/>
      <w:szCs w:val="20"/>
      <w:lang w:val="en-GB"/>
    </w:rPr>
  </w:style>
  <w:style w:type="paragraph" w:styleId="BodyText">
    <w:name w:val="Body Text"/>
    <w:basedOn w:val="Normal"/>
    <w:link w:val="BodyTextChar"/>
    <w:rsid w:val="001D640A"/>
    <w:pPr>
      <w:spacing w:line="360" w:lineRule="auto"/>
    </w:pPr>
    <w:rPr>
      <w:rFonts w:ascii="Arial" w:hAnsi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1D640A"/>
    <w:rPr>
      <w:rFonts w:ascii="Arial" w:eastAsia="Times New Roman" w:hAnsi="Arial" w:cs="Times New Roman"/>
      <w:color w:val="000000"/>
      <w:szCs w:val="20"/>
      <w:lang w:val="en-GB"/>
    </w:rPr>
  </w:style>
  <w:style w:type="paragraph" w:styleId="Header">
    <w:name w:val="header"/>
    <w:basedOn w:val="Normal"/>
    <w:link w:val="HeaderChar"/>
    <w:rsid w:val="001D640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D640A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PageNumber">
    <w:name w:val="page number"/>
    <w:rsid w:val="001D640A"/>
    <w:rPr>
      <w:color w:val="000000"/>
    </w:rPr>
  </w:style>
  <w:style w:type="character" w:customStyle="1" w:styleId="Unknown0">
    <w:name w:val="Unknown 0"/>
    <w:semiHidden/>
    <w:rsid w:val="001D640A"/>
  </w:style>
  <w:style w:type="paragraph" w:styleId="DocumentMap">
    <w:name w:val="Document Map"/>
    <w:basedOn w:val="Normal"/>
    <w:link w:val="DocumentMapChar"/>
    <w:semiHidden/>
    <w:rsid w:val="001D64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D640A"/>
    <w:rPr>
      <w:rFonts w:ascii="Tahoma" w:eastAsia="Times New Roman" w:hAnsi="Tahoma" w:cs="Tahoma"/>
      <w:color w:val="000000"/>
      <w:sz w:val="24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semiHidden/>
    <w:rsid w:val="001D6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640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1D640A"/>
  </w:style>
  <w:style w:type="character" w:customStyle="1" w:styleId="FootnoteTextChar">
    <w:name w:val="Footnote Text Char"/>
    <w:basedOn w:val="DefaultParagraphFont"/>
    <w:link w:val="FootnoteText"/>
    <w:semiHidden/>
    <w:rsid w:val="001D640A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FootnoteReference">
    <w:name w:val="footnote reference"/>
    <w:semiHidden/>
    <w:rsid w:val="001D640A"/>
    <w:rPr>
      <w:rFonts w:cs="Times New Roman"/>
      <w:vertAlign w:val="superscript"/>
    </w:rPr>
  </w:style>
  <w:style w:type="paragraph" w:customStyle="1" w:styleId="Body">
    <w:name w:val="Body"/>
    <w:rsid w:val="001D640A"/>
    <w:pPr>
      <w:spacing w:after="0" w:line="240" w:lineRule="auto"/>
    </w:pPr>
    <w:rPr>
      <w:rFonts w:ascii="Times" w:eastAsia="Times New Roman" w:hAnsi="Times" w:cs="Times New Roman"/>
      <w:color w:val="000000"/>
      <w:sz w:val="24"/>
      <w:szCs w:val="20"/>
      <w:lang w:val="en-US"/>
    </w:rPr>
  </w:style>
  <w:style w:type="paragraph" w:customStyle="1" w:styleId="Paragrafoelenco">
    <w:name w:val="Paragrafo elenco"/>
    <w:basedOn w:val="Normal"/>
    <w:qFormat/>
    <w:rsid w:val="001D640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Emphasis">
    <w:name w:val="Emphasis"/>
    <w:qFormat/>
    <w:rsid w:val="001D640A"/>
    <w:rPr>
      <w:rFonts w:cs="Times New Roman"/>
      <w:i/>
      <w:iCs/>
    </w:rPr>
  </w:style>
  <w:style w:type="paragraph" w:customStyle="1" w:styleId="ecxmsonormal">
    <w:name w:val="ecxmsonormal"/>
    <w:basedOn w:val="Normal"/>
    <w:rsid w:val="001D640A"/>
    <w:pPr>
      <w:spacing w:after="324"/>
    </w:pPr>
    <w:rPr>
      <w:color w:val="auto"/>
    </w:rPr>
  </w:style>
  <w:style w:type="character" w:styleId="FollowedHyperlink">
    <w:name w:val="FollowedHyperlink"/>
    <w:rsid w:val="001D640A"/>
    <w:rPr>
      <w:color w:val="800080"/>
      <w:u w:val="single"/>
    </w:rPr>
  </w:style>
  <w:style w:type="character" w:styleId="Hyperlink">
    <w:name w:val="Hyperlink"/>
    <w:uiPriority w:val="99"/>
    <w:unhideWhenUsed/>
    <w:rsid w:val="001D640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640A"/>
    <w:rPr>
      <w:rFonts w:ascii="Consolas" w:eastAsia="Calibri" w:hAnsi="Consolas"/>
      <w:color w:val="auto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D640A"/>
    <w:rPr>
      <w:rFonts w:ascii="Consolas" w:eastAsia="Calibri" w:hAnsi="Consolas" w:cs="Times New Roman"/>
      <w:sz w:val="21"/>
      <w:szCs w:val="21"/>
      <w:lang w:val="en-AU"/>
    </w:rPr>
  </w:style>
  <w:style w:type="table" w:styleId="TableGrid">
    <w:name w:val="Table Grid"/>
    <w:basedOn w:val="TableNormal"/>
    <w:rsid w:val="001D6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40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D640A"/>
    <w:pPr>
      <w:keepNext/>
      <w:spacing w:line="360" w:lineRule="auto"/>
      <w:jc w:val="center"/>
      <w:outlineLvl w:val="0"/>
    </w:pPr>
    <w:rPr>
      <w:rFonts w:ascii="Arial" w:hAnsi="Arial"/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1D640A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1D640A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1D640A"/>
    <w:pPr>
      <w:keepNext/>
      <w:spacing w:line="360" w:lineRule="auto"/>
      <w:outlineLvl w:val="3"/>
    </w:pPr>
    <w:rPr>
      <w:rFonts w:ascii="Arial" w:hAnsi="Arial"/>
      <w:b/>
      <w:sz w:val="22"/>
      <w:lang w:val="en-GB"/>
    </w:rPr>
  </w:style>
  <w:style w:type="paragraph" w:styleId="Heading5">
    <w:name w:val="heading 5"/>
    <w:basedOn w:val="Normal"/>
    <w:next w:val="Normal"/>
    <w:link w:val="Heading5Char"/>
    <w:qFormat/>
    <w:rsid w:val="001D640A"/>
    <w:pPr>
      <w:keepNext/>
      <w:outlineLvl w:val="4"/>
    </w:pPr>
    <w:rPr>
      <w:rFonts w:ascii="Arial" w:hAnsi="Arial" w:cs="Arial"/>
      <w:b/>
      <w:bCs/>
      <w:color w:val="auto"/>
      <w:lang w:val="it-IT" w:eastAsia="it-IT"/>
    </w:rPr>
  </w:style>
  <w:style w:type="paragraph" w:styleId="Heading6">
    <w:name w:val="heading 6"/>
    <w:basedOn w:val="Normal"/>
    <w:next w:val="Normal"/>
    <w:link w:val="Heading6Char"/>
    <w:qFormat/>
    <w:rsid w:val="001D640A"/>
    <w:pPr>
      <w:keepNext/>
      <w:jc w:val="center"/>
      <w:outlineLvl w:val="5"/>
    </w:pPr>
    <w:rPr>
      <w:rFonts w:ascii="Arial" w:hAnsi="Arial" w:cs="Arial"/>
      <w:b/>
      <w:bCs/>
      <w:color w:val="auto"/>
      <w:lang w:val="it-IT" w:eastAsia="it-IT"/>
    </w:rPr>
  </w:style>
  <w:style w:type="paragraph" w:styleId="Heading7">
    <w:name w:val="heading 7"/>
    <w:basedOn w:val="Normal"/>
    <w:next w:val="Normal"/>
    <w:link w:val="Heading7Char"/>
    <w:qFormat/>
    <w:rsid w:val="001D640A"/>
    <w:pPr>
      <w:keepNext/>
      <w:outlineLvl w:val="6"/>
    </w:pPr>
    <w:rPr>
      <w:rFonts w:ascii="Arial" w:hAnsi="Arial"/>
      <w:b/>
    </w:rPr>
  </w:style>
  <w:style w:type="paragraph" w:styleId="Heading9">
    <w:name w:val="heading 9"/>
    <w:basedOn w:val="Normal"/>
    <w:next w:val="Normal"/>
    <w:link w:val="Heading9Char"/>
    <w:qFormat/>
    <w:rsid w:val="001D640A"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640A"/>
    <w:rPr>
      <w:rFonts w:ascii="Arial" w:eastAsia="Times New Roman" w:hAnsi="Arial" w:cs="Times New Roman"/>
      <w:b/>
      <w:color w:val="00000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D640A"/>
    <w:rPr>
      <w:rFonts w:ascii="Arial" w:eastAsia="Times New Roman" w:hAnsi="Arial" w:cs="Times New Roman"/>
      <w:b/>
      <w:i/>
      <w:color w:val="000000"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1D640A"/>
    <w:rPr>
      <w:rFonts w:ascii="Arial" w:eastAsia="Times New Roman" w:hAnsi="Arial" w:cs="Times New Roman"/>
      <w:b/>
      <w:color w:val="000000"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1D640A"/>
    <w:rPr>
      <w:rFonts w:ascii="Arial" w:eastAsia="Times New Roman" w:hAnsi="Arial" w:cs="Times New Roman"/>
      <w:b/>
      <w:color w:val="00000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1D640A"/>
    <w:rPr>
      <w:rFonts w:ascii="Arial" w:eastAsia="Times New Roman" w:hAnsi="Arial" w:cs="Arial"/>
      <w:b/>
      <w:bCs/>
      <w:sz w:val="24"/>
      <w:szCs w:val="20"/>
      <w:lang w:val="it-IT" w:eastAsia="it-IT"/>
    </w:rPr>
  </w:style>
  <w:style w:type="character" w:customStyle="1" w:styleId="Heading6Char">
    <w:name w:val="Heading 6 Char"/>
    <w:basedOn w:val="DefaultParagraphFont"/>
    <w:link w:val="Heading6"/>
    <w:rsid w:val="001D640A"/>
    <w:rPr>
      <w:rFonts w:ascii="Arial" w:eastAsia="Times New Roman" w:hAnsi="Arial" w:cs="Arial"/>
      <w:b/>
      <w:bCs/>
      <w:sz w:val="24"/>
      <w:szCs w:val="20"/>
      <w:lang w:val="it-IT" w:eastAsia="it-IT"/>
    </w:rPr>
  </w:style>
  <w:style w:type="character" w:customStyle="1" w:styleId="Heading7Char">
    <w:name w:val="Heading 7 Char"/>
    <w:basedOn w:val="DefaultParagraphFont"/>
    <w:link w:val="Heading7"/>
    <w:rsid w:val="001D640A"/>
    <w:rPr>
      <w:rFonts w:ascii="Arial" w:eastAsia="Times New Roman" w:hAnsi="Arial" w:cs="Times New Roman"/>
      <w:b/>
      <w:color w:val="000000"/>
      <w:sz w:val="24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1D640A"/>
    <w:rPr>
      <w:rFonts w:ascii="Arial" w:eastAsia="Times New Roman" w:hAnsi="Arial" w:cs="Times New Roman"/>
      <w:color w:val="000000"/>
      <w:szCs w:val="20"/>
      <w:lang w:val="en-US"/>
    </w:rPr>
  </w:style>
  <w:style w:type="paragraph" w:styleId="Footer">
    <w:name w:val="footer"/>
    <w:basedOn w:val="Normal"/>
    <w:link w:val="FooterChar"/>
    <w:rsid w:val="001D640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1D640A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BodyText3">
    <w:name w:val="Body Text 3"/>
    <w:basedOn w:val="Normal"/>
    <w:link w:val="BodyText3Char"/>
    <w:rsid w:val="001D640A"/>
    <w:pPr>
      <w:spacing w:line="360" w:lineRule="auto"/>
    </w:pPr>
    <w:rPr>
      <w:rFonts w:ascii="Arial" w:hAnsi="Arial"/>
      <w:color w:val="FF6600"/>
      <w:sz w:val="22"/>
    </w:rPr>
  </w:style>
  <w:style w:type="character" w:customStyle="1" w:styleId="BodyText3Char">
    <w:name w:val="Body Text 3 Char"/>
    <w:basedOn w:val="DefaultParagraphFont"/>
    <w:link w:val="BodyText3"/>
    <w:rsid w:val="001D640A"/>
    <w:rPr>
      <w:rFonts w:ascii="Arial" w:eastAsia="Times New Roman" w:hAnsi="Arial" w:cs="Times New Roman"/>
      <w:color w:val="FF6600"/>
      <w:szCs w:val="20"/>
      <w:lang w:val="en-US"/>
    </w:rPr>
  </w:style>
  <w:style w:type="paragraph" w:styleId="BodyText2">
    <w:name w:val="Body Text 2"/>
    <w:basedOn w:val="Normal"/>
    <w:link w:val="BodyText2Char"/>
    <w:autoRedefine/>
    <w:rsid w:val="001D640A"/>
    <w:pPr>
      <w:tabs>
        <w:tab w:val="left" w:pos="446"/>
        <w:tab w:val="left" w:pos="892"/>
        <w:tab w:val="left" w:pos="1338"/>
        <w:tab w:val="left" w:pos="1784"/>
        <w:tab w:val="left" w:pos="2230"/>
        <w:tab w:val="left" w:pos="2676"/>
        <w:tab w:val="left" w:pos="3122"/>
        <w:tab w:val="left" w:pos="3568"/>
        <w:tab w:val="left" w:pos="4014"/>
        <w:tab w:val="left" w:pos="4460"/>
        <w:tab w:val="left" w:pos="4906"/>
        <w:tab w:val="left" w:pos="5352"/>
        <w:tab w:val="left" w:pos="5798"/>
        <w:tab w:val="left" w:pos="6244"/>
        <w:tab w:val="left" w:pos="6690"/>
        <w:tab w:val="left" w:pos="7136"/>
        <w:tab w:val="left" w:pos="7582"/>
        <w:tab w:val="left" w:pos="8028"/>
        <w:tab w:val="left" w:pos="8474"/>
        <w:tab w:val="left" w:pos="8920"/>
      </w:tabs>
      <w:spacing w:line="480" w:lineRule="auto"/>
    </w:pPr>
    <w:rPr>
      <w:rFonts w:ascii="Arial" w:hAnsi="Arial" w:cs="Arial"/>
      <w:bCs/>
      <w:color w:val="auto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1D640A"/>
    <w:rPr>
      <w:rFonts w:ascii="Arial" w:eastAsia="Times New Roman" w:hAnsi="Arial" w:cs="Arial"/>
      <w:bCs/>
      <w:lang w:val="en-US"/>
    </w:rPr>
  </w:style>
  <w:style w:type="paragraph" w:styleId="BodyTextIndent3">
    <w:name w:val="Body Text Indent 3"/>
    <w:basedOn w:val="Normal"/>
    <w:link w:val="BodyTextIndent3Char"/>
    <w:rsid w:val="001D640A"/>
    <w:pPr>
      <w:tabs>
        <w:tab w:val="left" w:pos="0"/>
        <w:tab w:val="left" w:pos="720"/>
      </w:tabs>
      <w:suppressAutoHyphens/>
      <w:ind w:left="851" w:hanging="851"/>
    </w:pPr>
    <w:rPr>
      <w:sz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1D640A"/>
    <w:rPr>
      <w:rFonts w:ascii="Times New Roman" w:eastAsia="Times New Roman" w:hAnsi="Times New Roman" w:cs="Times New Roman"/>
      <w:color w:val="000000"/>
      <w:szCs w:val="20"/>
      <w:lang w:val="en-GB"/>
    </w:rPr>
  </w:style>
  <w:style w:type="paragraph" w:styleId="BodyTextIndent">
    <w:name w:val="Body Text Indent"/>
    <w:basedOn w:val="Normal"/>
    <w:link w:val="BodyTextIndentChar"/>
    <w:rsid w:val="001D640A"/>
    <w:pPr>
      <w:spacing w:line="360" w:lineRule="auto"/>
      <w:ind w:firstLine="709"/>
    </w:pPr>
    <w:rPr>
      <w:rFonts w:ascii="Arial" w:hAnsi="Arial"/>
      <w:sz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D640A"/>
    <w:rPr>
      <w:rFonts w:ascii="Arial" w:eastAsia="Times New Roman" w:hAnsi="Arial" w:cs="Times New Roman"/>
      <w:color w:val="000000"/>
      <w:szCs w:val="20"/>
      <w:lang w:val="en-GB"/>
    </w:rPr>
  </w:style>
  <w:style w:type="paragraph" w:styleId="BodyText">
    <w:name w:val="Body Text"/>
    <w:basedOn w:val="Normal"/>
    <w:link w:val="BodyTextChar"/>
    <w:rsid w:val="001D640A"/>
    <w:pPr>
      <w:spacing w:line="360" w:lineRule="auto"/>
    </w:pPr>
    <w:rPr>
      <w:rFonts w:ascii="Arial" w:hAnsi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1D640A"/>
    <w:rPr>
      <w:rFonts w:ascii="Arial" w:eastAsia="Times New Roman" w:hAnsi="Arial" w:cs="Times New Roman"/>
      <w:color w:val="000000"/>
      <w:szCs w:val="20"/>
      <w:lang w:val="en-GB"/>
    </w:rPr>
  </w:style>
  <w:style w:type="paragraph" w:styleId="Header">
    <w:name w:val="header"/>
    <w:basedOn w:val="Normal"/>
    <w:link w:val="HeaderChar"/>
    <w:rsid w:val="001D640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1D640A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PageNumber">
    <w:name w:val="page number"/>
    <w:rsid w:val="001D640A"/>
    <w:rPr>
      <w:color w:val="000000"/>
    </w:rPr>
  </w:style>
  <w:style w:type="character" w:customStyle="1" w:styleId="Unknown0">
    <w:name w:val="Unknown 0"/>
    <w:semiHidden/>
    <w:rsid w:val="001D640A"/>
  </w:style>
  <w:style w:type="paragraph" w:styleId="DocumentMap">
    <w:name w:val="Document Map"/>
    <w:basedOn w:val="Normal"/>
    <w:link w:val="DocumentMapChar"/>
    <w:semiHidden/>
    <w:rsid w:val="001D640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D640A"/>
    <w:rPr>
      <w:rFonts w:ascii="Tahoma" w:eastAsia="Times New Roman" w:hAnsi="Tahoma" w:cs="Tahoma"/>
      <w:color w:val="000000"/>
      <w:sz w:val="24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semiHidden/>
    <w:rsid w:val="001D64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D640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FootnoteText">
    <w:name w:val="footnote text"/>
    <w:basedOn w:val="Normal"/>
    <w:link w:val="FootnoteTextChar"/>
    <w:semiHidden/>
    <w:rsid w:val="001D640A"/>
  </w:style>
  <w:style w:type="character" w:customStyle="1" w:styleId="FootnoteTextChar">
    <w:name w:val="Footnote Text Char"/>
    <w:basedOn w:val="DefaultParagraphFont"/>
    <w:link w:val="FootnoteText"/>
    <w:semiHidden/>
    <w:rsid w:val="001D640A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styleId="FootnoteReference">
    <w:name w:val="footnote reference"/>
    <w:semiHidden/>
    <w:rsid w:val="001D640A"/>
    <w:rPr>
      <w:rFonts w:cs="Times New Roman"/>
      <w:vertAlign w:val="superscript"/>
    </w:rPr>
  </w:style>
  <w:style w:type="paragraph" w:customStyle="1" w:styleId="Body">
    <w:name w:val="Body"/>
    <w:rsid w:val="001D640A"/>
    <w:pPr>
      <w:spacing w:after="0" w:line="240" w:lineRule="auto"/>
    </w:pPr>
    <w:rPr>
      <w:rFonts w:ascii="Times" w:eastAsia="Times New Roman" w:hAnsi="Times" w:cs="Times New Roman"/>
      <w:color w:val="000000"/>
      <w:sz w:val="24"/>
      <w:szCs w:val="20"/>
      <w:lang w:val="en-US"/>
    </w:rPr>
  </w:style>
  <w:style w:type="paragraph" w:customStyle="1" w:styleId="Paragrafoelenco">
    <w:name w:val="Paragrafo elenco"/>
    <w:basedOn w:val="Normal"/>
    <w:qFormat/>
    <w:rsid w:val="001D640A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Emphasis">
    <w:name w:val="Emphasis"/>
    <w:qFormat/>
    <w:rsid w:val="001D640A"/>
    <w:rPr>
      <w:rFonts w:cs="Times New Roman"/>
      <w:i/>
      <w:iCs/>
    </w:rPr>
  </w:style>
  <w:style w:type="paragraph" w:customStyle="1" w:styleId="ecxmsonormal">
    <w:name w:val="ecxmsonormal"/>
    <w:basedOn w:val="Normal"/>
    <w:rsid w:val="001D640A"/>
    <w:pPr>
      <w:spacing w:after="324"/>
    </w:pPr>
    <w:rPr>
      <w:color w:val="auto"/>
    </w:rPr>
  </w:style>
  <w:style w:type="character" w:styleId="FollowedHyperlink">
    <w:name w:val="FollowedHyperlink"/>
    <w:rsid w:val="001D640A"/>
    <w:rPr>
      <w:color w:val="800080"/>
      <w:u w:val="single"/>
    </w:rPr>
  </w:style>
  <w:style w:type="character" w:styleId="Hyperlink">
    <w:name w:val="Hyperlink"/>
    <w:uiPriority w:val="99"/>
    <w:unhideWhenUsed/>
    <w:rsid w:val="001D640A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640A"/>
    <w:rPr>
      <w:rFonts w:ascii="Consolas" w:eastAsia="Calibri" w:hAnsi="Consolas"/>
      <w:color w:val="auto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D640A"/>
    <w:rPr>
      <w:rFonts w:ascii="Consolas" w:eastAsia="Calibri" w:hAnsi="Consolas" w:cs="Times New Roman"/>
      <w:sz w:val="21"/>
      <w:szCs w:val="21"/>
      <w:lang w:val="en-AU"/>
    </w:rPr>
  </w:style>
  <w:style w:type="table" w:styleId="TableGrid">
    <w:name w:val="Table Grid"/>
    <w:basedOn w:val="TableNormal"/>
    <w:rsid w:val="001D6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Danyluk</dc:creator>
  <cp:keywords/>
  <dc:description/>
  <cp:lastModifiedBy>Donna Danyluk</cp:lastModifiedBy>
  <cp:revision>2</cp:revision>
  <dcterms:created xsi:type="dcterms:W3CDTF">2012-12-05T17:44:00Z</dcterms:created>
  <dcterms:modified xsi:type="dcterms:W3CDTF">2012-12-06T03:39:00Z</dcterms:modified>
</cp:coreProperties>
</file>